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008f" w14:textId="43e0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апреля 1998 года N 368 и от 31 июля 2000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2004 года N 413. Утратило силу постановлением Правительства Республики Казахстан от 25 марта 2022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1998 года N 368 "О Государственной ономастической комиссии при Правительстве Республики Казахстан" (САПП Республики Казахстан, 1998 г., N 12, ст. 99):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ономастической комиссии при Правительстве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"информации и общественного согласия" заменить словом "культуры";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ономастической комиссии при Правительстве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Касеинова Дюсена Курабаевича     - Министра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Казахстан,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Койгелдиева Мамбета Кулжабаевича - директора Института истории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этнологии имени Ч. Валиханова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Омарова Бауыржана Жумахановича   - директора Департамента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языков Министерства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Казахстан, секретарем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Сейдимбека Акселеу Слановича     - профессора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национального университета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Л. Гумилева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"Керимбаев Есенгельди            - профессор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казахско-турецкого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имени Кожа Ахмета Яссауи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"Керимбаев Есенгельди            - профессор Южно-Казахстанского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имени М. Ауэзова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Кул-Мухаммеда Мухтара Абрарулы, Нурмаханова Арыстанбека Нурмахановича, Жанузакова Телкожу, Гурского Анатолия Степановича;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