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d212" w14:textId="ee5d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марта 1999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2004 года № 185. Утратило силу постановлением Правительства Республики Казахстан от 18 октября 2013 года № 1116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1997 года "О пенсионном обеспечении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1999 года N 245 "Об утверждении Правил исчисления, удержания (начисления) и перечисления обязательных пенсионных взносов в накопительные пенсионные фонды" (САПП Республики Казахстан, 1999 г., N 9, ст. 69)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исчисления, удержания (начисления) и перечисления обязательных пенсионных взносов в накопительные пенсионные фонды,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Удержание и уплата обязательных пенсионных взносов в накопительные пенсионные фонды осуществляются по следующим ставкам: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лицами, а также индивидуальными предпринимателями, адвокатами и частными нотариусами, использующими труд наемных работников, - в размере десяти процентов от ежемесячного дохода, начисленного работодателем в денежной или натуральной форме, включая доходы, предоставленные работодателем в виде материальных, социальных благ или иной материальной выгоды. Ежемесячный доход, принимаемый для исчисления обязательных пенсионных взносов, не должен превышать семидесятипятикратный размер минимальной месячной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индивидуальными предпринимателями, адвокатами и частными нотариусами в свою пользу - в размере десяти процентов от заявляемого дохода, но не менее десяти процентов от минимальной месячной заработной платы и не выше семидесятипятикратного размера минимальной месячной заработной платы.";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Обязательные пенсионные взносы в накопительные пенсионные фонды не удерживаются с выплат, установленных подпунктами 1), 3), 8), 10), 11), 15), 16), 17), 23), 25), 26), 27), 29), 31-1), 34) статьи 144 и подпунктами 4), 5) пункта 1 статьи 316 Налогового кодекса.";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35-1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"35-1. При образовании задолженности по обязательным пенсионным взносам налоговые органы направляют агенту письменное сообщение (уведомление) о представлении в течение пяти рабочих дней со дня направления уведомления: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налоговый орган - списков накопительных пенсионных фондов, с указанием общей суммы задолженности по каждому накопительному пенсионному фонду;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банк агента - списков физических лиц по каждому накопительному пенсионному фонду отдельно.".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