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5c2d" w14:textId="d1d5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2003 года N 150ад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графы 5 цифру "4" заменить цифрой "5".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