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237c" w14:textId="a932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2003 года N 1051.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14 октября 2003 года N 1051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 (САПП Республики Казахстан, 1996 г., N 46, ст. 450)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"2201          Воды, включая натуральные или        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искусственные минеральные,          менее 0,25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газированные, без добавления            за 1 кг"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сахара или других подслащивающих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вкусо-ароматических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лед и снег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2201 90 000 Прочая вода питьевая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хозяйственно-питьевых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технических целей, перемещаемая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трубопроводом*                               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тридцати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