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d802" w14:textId="5bdd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взрывчатых материалов из Российской Федерации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2001 года N 1130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взрывчатых материалов из Российской Федерации в Республику Узбекистан, поставляемых Федеральным государственным унитарным предприятием "Научно-производственный, торгово-выставочный центр" "Роспромвзрыв", дочерним предприятием государственного унитарного предприятия "Центральный научно-исследовательский институт химии и механики" (город Москва, Российская Федерация), для Узбекской ассоциации предприятий по добыче золота и обработке алмазов "Узалмаззолото" (город Ташкент, Республика Узбекистан) по контракту от 14 сентября 2000 года N 01/2001 по номенклатуре и в количестве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и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взрывчатых материалов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торговли Республики Казахстан принять необходимые меры в целях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2 сентября 2001 г. N 1130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Номенклатура и количество взрывчатых материалов,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поставляемых Федеральным государственным унитарным предприятием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"Научно-производственный, торгово-выставочный центр "Роспромвзрыв",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дочерним предприятием государственного унитарного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"Центральный научно-исследовательский институт химии и механики"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Узбекской ассоциации предприятий по добыче золота и обработке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алмазов "Узалмаззолото" и список грузоотправителей по контракту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 14 сентября 2000 года N 01/2001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 Наименование       !   Код    ! Ед. !Кол-во!Цена в   ! Общая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п/п!взрывчатых материалов ! ТН ВЭД   ! изм.!      !долларах !стоимость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 !          !     !      !  США    !в долларах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 !          !     !      !         ! 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  Аммонит 6ЖВ           360200000   тонн  300,0   990,0    297000,0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патронированный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диаметр 32 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  Гранулит АС-8         360200000   тонн  100,8   700,0     70560,0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  Граммонит 79/21       360200000   тонн   50,4   645,0     32508,0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  Граммонит 30/70       360200000   тонн   50,4  1090,0     54936,0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  Огнепроводный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шнур ОШП              360300100  тыс. м 800,0   141,0    112800,0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  Капсюль-детонатор               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КД-8МА                360300900  штук   513,0   131,0     67203,0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                                                    635007,0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Грузоотправители: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Федеральное государственное унитарное предприятие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"Новосибирский механический завод "Искра" (Российская Федерация);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Государственное унитарное предприятие "Красноуральский химический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завод" (Российская Федерация);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Открытое акционерное общество "Промсинтез" (Российская Федерация);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Федеральное государственное унитарное предприятие "Бийский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олеумный завод" (Российская Федерация).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назначения: Аблык, Узбекской железной дороги;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Станции погранперехода: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маршрут 1: Локоть (Российская Федерация) - Ченгельды (Республика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маршрут 2: Соль-Илецк (Российская Федерация) - Ченгельды (Республика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маршрут 3: Тобол (Российская Федерация) - Ченгельды (Республика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маршрут 4: Локоть (Российская Федерация) - Ченгельды (Республика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Грузополучатель: Ангренский золотодобывающий рудник (город Ангрен,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Узбекистан).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