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de4d" w14:textId="168d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Декларация о развитии дружественных отношений и сотрудничества между Республикой Казахстан и Румынией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Декларация, 21 сентября 1998 г., г. Бухарест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*Декларация вступила в силу с момента подписания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Румыния, далее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дружественных отношений и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взаимовыгодные отношения партнерства между двумя суверенными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развитие отношений партнерства будет способствовать расширению сотрудничества в политической, экономической, социальной и культурной областях и создавать возможности для полного использования материальных и интеллектуальных ресурсов обеих стран в интересах мира и стабильности в своих регионах,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принципам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Объединенных Наций и соответствующим документам Организации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заявляют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развивать свои отношения в духе взаимного уважения, доверия и партнерства, основанных на соблюдении принципов независимости, суверенитета, территориальной целостности и нерушимости границ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вновь подтвердили свою поддержку общепризнанным ценностям демократии, соблюдению прав человека и рыночной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взаимную поддержку действиям, предпринимаемым в интересах построения демократических структур обоих государств и развития механизмов рыночной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сотрудничать на двусторонней основе, а также в рамках Организации Объединенных Наций, Организации по безопасности и сотрудничеству в Европе и других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выразила свою поддержку кандидатуре Румынии на председательство в ОБСЕ в 2001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Румынская сторона выразила свою поддержку кандидатуре Республики Казахстан в полноправные члены Всемирной Торговой Организации и в стремлении участвовать в качестве наблюдателя в Организации Черноморского экономического сотрудничества и в Дунайской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Стороны, подтверждая приверженность принципам уважения, территориальной целостности государств и прав человека, выступают за разрешение всех споров исключительно мирными средствами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Объединенных Наций и принципами Организации по безопасности и сотрудничеству в Европе.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выражают свою волю по претворению в жизнь общеевропейских договоренностей об установлении доверия и безопасности и выполнению обязательств, вытекающих из соответствующих договоренностей.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будут оказывать содействие друг другу в процессе интеграции с европейскими и евроатлантическими политическими и экономическими организациями в целях упрочения климата доверия и безопасности на всем пространстве ОБСЕ, а также будут стремиться к немедленному мирному урегулированию конфликтов и недопущению возникновения новых очагов конфликтов.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Оба государства придают важное значение двустороннему и многостороннему сотрудничеству, в частности, в рамках Совета евроатлантического партнерства и Программы НАТО "Партнерство во имя мира", которые призваны сыграть важную роль в укреплении безопасности и региональной стабильности.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будут содействовать развитию политического диалога, межправительственных и парламентских связей на разных уровнях и будут проводить консультации по двусторонним и международным проблемам. Стороны согласились активизировать консультации и сотрудничество между Министерствами иностранных дел в соответствии с подписанным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подтвердила свое решение открыть постоянную дипломатическую миссию в Бухаресте.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Оба государства будут способствовать развитию взаимовыгодного сотрудничества, в том числе торгового, основанного на рыночных принципах, и предпримут соответствующие меры с целью обеспечения благоприятных условий для такого сотрудничества, включая защиту инвестиций и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кооперации между государственными предприятиями и частными фирмами, с учетом специфики малого и среднего бизнеса, а также будут обмениваться опытом и оказывать взаимную помощь в подготовке кадров и развитии рыночной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контакты между деловыми и финансовыми кругами обеих стран в целях существенного роста объема двустороннего торгового обмена и 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Стороны положительно оценивают итоги второй сессии межправительственной казахстанско-румынской комиссии (Алматы, 26-27 июня 1998 г.), решение осуществить обмен экономическими миссиями, создать совместную торгово-промышленную палату и деловой клуб Республика Казахстан - Румыния.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углублению деловых связей между обеими странами путем согласования и реализации контрактов и двусторонних договоренностей, в частности, в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совместных предприятий и участия в модернизации и реконструкции казахстанских предприятий легкой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поставки нефтеоборудования и оборудования нефтехимии, а также оборудования и запчастей металлургической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изучения альтернативных маршрутов экспорта нефти и газа,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совместных предприятий в сферах производства, торговли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совместного строительства энергетических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заключения юридических документов по защите инвестиций, технологий и патентов, а также права интеллектуальной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сотрудничества между финансово-банковскими учреждениями, учитывая необходимость оказания поддержки малому и среднему бизнесу.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будут сотрудничать в области развития транспортных сообщений и связанной с ними инфраструктуры. Стороны согласились подготовить и подписать соглашение по мультимодальному транспорту. Стороны предпримут шаги по модернизации и развитию телекоммуникационной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придают исключительное значение созданию и функционированию евроазиатского транспортного коридора, являющегося важным средством развития торгово-экономического сотрудничества и поддерживают усилия, направленные на обеспечение устойчивого развития данного коридора.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подчеркнули важную роль Республики Казахстан и Румынии в деле развития трансконтинентального маршрута в обоих направлениях для нормального транзита в условиях безопасности для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решили тесно сотрудничать в целях успешного завершения проектов ТРАСЕКА и ИНОГЕЙТ при поддержке Европейского Союза путем максимального использования программ помощи со стороны Евросоюза.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Румынская сторона проинформировала казахстанскую о возможностях переработки казахстанской нефти на нефтеперерабатывающих заводах Румынии.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относится с интересом к возможностям порта Констанца и румынской нефтяной промышленности в деле конкретизации проекта юго-восточной европейской линии транспорта и переработки каспийской нефти. Было решено создать совместную рабочую группу по изучению преимуществ проекта магистрального трубопровода Констанца-Триест.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Оба государства будут способствовать реализации региональных и международных программ сотрудничества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будут способствовать установлению прямых контактов между государственными организациями и институтами культуры, образования, здравоохранения и социальных услуг, информатики и негосударственных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опытом и оказывать взаимную поддержку в области подготовки менеджеров и научно-технического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сотрудничеству в области взаимного изучения национальной культуры и языков обоих государств, распространению литературы другой страны, усилению связей и контактов между исследователями, творческой интеллигенцией, между представителями печати, телерадиовещания и кинематографии.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также будут способствовать обмену информацией по линии молодежи и спорта, контактам между гражданами двух стран, профессиональными обществами и другими неправительственными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поддерживать развитие контактов, а также взаимные поездки граждан в деловых и профессиональных целях, по туристической линии, группами или индивидуально.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Стороны создадут благоприятные условия для осуществления прав граждан Казахстана румынского происхождения и граждан Румынии казахского происхождения для сохранения их этнической, культурной, языковой и религиозной самобытности, на основе равенства, без дискриминации, в соответствии с общепринятыми международными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Стороны будут тесно сотрудничать на двустороннем уровне, а также в рамках региональных и других международных организаций, в борьбе против угрозы миру и международной стабильности, организованной преступности и коррупции, международного терроризма, незаконного оборота наркотиков, произведений искусства, оружия, других запрещенных предметов, фальшивых документов, а также незаконной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Настоящая Декларация не затрагивает прав и обязанностей, вытекающих из международных договоров, как двухсторонних так и многосторонних, заключенных отдельно каждым из государств с третьей стороной.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Бухаресте 21 сентября 1998 года в двух экземплярах, каждый на казахском, румынском и русском языках, причем все тексты имеют одинаковую силу. В случае возникновения разногласий при толковании положений настоящей Декларации Стороны будут руководствоваться текстом на русском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