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726a" w14:textId="9e67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реализации общего процесса "Обеспечение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октября 2025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абзацами вторым и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Соглашения о применении в Евразийском экономическом союзе навигационных пломб для отслеживания перевозок от 19 апреля 2022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общего процесса "Обеспечение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союза", утвержденные Решением Коллегии Евразийской экономической комиссии от 9 апреля 2024 г. № 36,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г. № 91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Правила реализации общего процесса "Обеспечение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настоящих Правил используются понятия, которые означают следующее: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"оператор завершения перевозки" – уполномоченный оператор государства – члена Союза, на территории которого осуществляются действия по прекращению наблюдения за объектом отслеживания;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"оператор отслеживания перевозки" – уполномоченный оператор государства – члена Союза, на территории которого началось наблюдение за объектом отслеживания;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"оператор применения мер и форм контроля" – уполномоченный оператор государства – члена Союза, на территории которого контролирующими органами были применены меры и формы контроля в отношении объекта отслеживания;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"оператор проследования" – уполномоченный оператор государства – члена Союза, по территории которого осуществлялась, осуществляется либо планируется осуществляться перевозка объекта отслеживания;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"оператор регистрации" – уполномоченный оператор государства – члена Союза, на территории которого находится национальный оператор, в информационной системе которого зарегистрирована навигационная пломба;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"фактический оператор проследования" – уполномоченный оператор государства – члена Союза, на территорию которого перемещен объект отслеживания, при этом в отношении этого объекта отслеживания не завершены мероприятия, связанные с возникновением нештатной ситуации.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Соглашением,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(приложение № 1 к Решению Коллегии Евразийской экономической комиссии от 14 сентября 2023 г. № 139) и актами органов Союза, регулирующими вопросы создания и развития интегрированной информационной системы Союза (далее – интегрированная система).".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"государств-членов (далее – уполномоченные операторы)" заменить словами "государств – членов Союза (далее соответственно – уполномоченные операторы, государства-члены)".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подпункте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после слова "применение" дополнить словами "необходимых для информационного взаимодействия";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слова "и необходимых для информационного взаимодействия (при необходимости)" исключить.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второй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рамках реализации общего процесса при отслеживании перевозки с применением навигационных пломб уполномоченные операторы могут выступать в одной или нескольких функциональных ролях:";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шестом слова "форм и мер" заменить словами "мер и форм";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абзацем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"фактический оператор проследования.".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абзац первый изложить в следующей редакции: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рамках реализации общего процесса участники, указанные в пункте 6 настоящих Правил, при совершении операций в процессе отслеживания перевозок с применением навигационных пломб с учетом их функциональной роли в процессе взаимодействия реализуют функции формирования и передачи следующих сообщений:";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подпункте "а":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пятого дополнить абзацами следующего содержания: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"сообщение о начале отслеживания перевозки оператору проследования;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начале отслеживания перевозки оператору регистрации;";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шестого дополнить абзацем следующего содержания: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"сообщение о результатах действий с навигационной пломбой по запросу;";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исключить;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слова "уникальному идентификационному номеру" заменить словом "идентификатору";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"сообщение о возникновении нештатной ситуации;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об аннулировании сведений, содержащихся в ранее направленном сообщении;";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подпункте "б":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слово "действиях" заменить словами "результатах действий";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"сообщение о технологических данных, полученных от навигационной пломбы по запросу;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об уникальных номерах перевозки по идентификатору навигационной пломбы;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сообщение, содержащее сведения о нештатной ситуации, полученное от навигационной пломбы;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об аннулировании сведений, содержащихся в ранее направленном сообщении;";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подпункте "в":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"уникальному идентификационному номеру" заменить словом "идентификатору";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четвертого дополнить абзацем следующего содержания: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"сообщение о действиях с навигационной пломбой;";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после слова "сообщение" дополнить словами "о принятии решения";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"сообщение об аннулировании сведений, содержащихся в ранее направленном сообщении;";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подпункты "г" и "д" изложить в следующей редакции: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"г) для оператора применения мер и форм контроля: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мерах и формах контроля;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об аннулировании сведений, содержащихся в ранее направленном сообщении;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для оператора завершения перевозки: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совершение действий с навигационной пломбой;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об аннулировании сведений, содержащихся в ранее направленном сообщении;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действиях с навигационной пломбой.".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от 20 февраля 2024 г. № 12"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Информационное взаимодействие при реализации общего процесса осуществляется в случае, если участники такого взаимодействия являются уполномоченными операторами разных государств-членов.".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Раздел V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18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В случае если оператору проследования необходима информация о перевозке, он направляет оператору отслеживания перевозки запрос, содержащий уникальный номер перевозки.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отслеживания перевозки в ответ на поступивший запрос представляет сведения об отслеживании перевозки, включающие в себя информацию о событиях, произошедших с навигационной пломбой.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аналогичный запрос был направлен не оператором проследования, оператор отслеживания перевозки не представляет сведения, указанные в абзаце втором настоящего пункта.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В случае если уникальный номер перевозки неизвестен, в целях контроля перевозки оператор проследования может направить оператору регистрации запрос, содержащий идентификатор навигационной пломбы, с указанием периода, за который необходимо представить сведения.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регистрации в ответ на поступивший запрос представляет сведения обо всех уникальных номерах перевозок, отслеживание которых осуществлялось в запрашиваемый период с применением навигационной пломбы, идентификатор которой указан в запросе.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При осуществлении контроля перевозки оператор отслеживания перевозки может направить оператору регистрации запрос, содержащий одновременно идентификатор навигационной пломбы и уникальный номер перевозки.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регистрации в ответ на поступивший запрос формирует и направляет по запрашиваемой перевозке одно из следующих сообщений: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технологических данных, полученных от навигационной пломбы, и нештатных ситуациях, возникших в ходе осуществления перевозки, в случае, если поступивший запрос получен от оператора отслеживания перевозки;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представлении запрашиваемых сведений, в случае, если поступивший запрос получен от оператора, не являющегося оператором отслеживания перевозки.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. В случае если после направления сообщения, предусмотренного пунктом 7 настоящих Правил, уполномоченным оператором, выступающим в качестве инициатора сообщения, выявлены расхождения между сведениями, содержащимися в его информационной системе, и сведениями, указанными в направленном сообщении, такой уполномоченный оператор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формирует сообщение об аннулировании сведений, содержащихся в ранее направленном сообщении, и направляет его тем уполномоченным операторам, которым ранее направлялось сообщение;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формирует новое сообщение и направляет его получателям ранее направленного сообщения (при необходимости).".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общего процесса "Обеспечение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союза"</w:t>
            </w:r>
          </w:p>
        </w:tc>
      </w:tr>
    </w:tbl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инициаторов и получателей сообщений, используемых в рамках информационного взаимодействия при отслеживании перевозок с применением навигационных пломб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сообщения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аннулирования сообщения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о навигационной пломбе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регистрации или уполномоченные операторы (органы) других государств –членов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8 Порядка взаимодействия*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пункта 9 указанного Порядка)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Оператор регистрации или уполномоченные операторы (органы) других государств – членов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поиска информации о навигационной пломбе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8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Оператор проследования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о навигационной пломбе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регистрации или уполномоченные операторы (органы) других государств –членов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первый пункта 8 Порядка взаимодействия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Порядка совершения действий**)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Оператор регистрации или уполномоченные операторы (органы) других государств – членов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поиска информации о навигационной пломбе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второй пункта 8 Порядка взаимодействия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Порядка совершения действий)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запись информации в навигационную пломбу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первый пункта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абзац первый пункта 26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записи информации в навигационную пломбу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абзац второй пункта 26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на совершение действий с навигационной пломбой (активация)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первый пункта 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абзац второй пункта 26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Оператор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действий с навигационной пломбой по запросу (активация)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второй пункта 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абзац третий пункта 26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начале отслеживания перевозки оператору проследования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операторы проследования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12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начале отслеживания перевозки оператору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12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о технологических данных, полученных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навигационной пломбы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13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отслеживании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операторы проследования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14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на совершение действий с навигационной пломбой (изменение периодичности направления сообщений от навигационной пломбы)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15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действий с навигационной пломбой по запросу (ответ на запрос об изменении периодичности направления сообщений от навигационной пломбы)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15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о действиях с навигационной пломбой (уведомление об изменении периодичности)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операторы проследования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16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Оператор проследования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об отслеживании по уникальному номеру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17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объекте отслеживания по уникальному номеру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проследования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17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Оператор проследования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уникальных номеров перевозки по идентификатору навигационной пломбы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18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Оператор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об уникальных номерах перевозки по идентификатору навигационной пломбы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проследования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18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по идентификатору навигационной пломбы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19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Оператор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технологических данных, полученных от навигационной пломбы по запросу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19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Оператор завершения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совершение действий с навигационной пломбой (деактивация)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20 и пункт 32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совершение действий с навигационной пломбой (деактивация)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20 и пункт 32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Оператор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действий с навигационной пломбой по запросу (деактивация)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20 и пункт 32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действий с навигационной пломбой по запросу (деактивация)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завершения перевозки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20 и пункт 32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завершении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проследования, оператор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21 и пункт 32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Оператор завершения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на совершение действий с навигационной пломбой (дистанционное размыкание)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22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на совершение действий с навигационной пломбой (дистанционное размыкание)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22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действий с навигационной пломбой по запросу (дистанционное размыкание)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22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действий с навигационной пломбой по запросу (дистанционное размыкание)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завершения перевозки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22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Оператор завершения перевозки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действиях с навигационной пломбой (размыкание с использованием специального устройства)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о действиях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навигационной пломбой (размыкание с использованием специального устройства)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Оператор проследования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принятии решения о замене навигационной пломбы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24 и 31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совершение действий с навигационной пломбой (деактивация)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25 и пункт 31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действий с навигационной пломбой по запросу (деактивация)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25 и пункт 31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замене навигационной пломбы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проследования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27 и 31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Оператор проследования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на совершение действий с навигационной пломбой (дистанционное размыкание)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28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совершение действий с навигационной пломбой (дистанционное размыкание)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28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действий с навигационной пломбой по запросу (дистанционное размыкание)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28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действий с навигационной пломбой по запросу (дистанционное размыкание)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проследования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28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Оператор проследования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действиях с навигационной пломбой (размыкание с использованием специального устройства)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29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действиях с навигационной пломбой (размыкание с использованием специального устройства)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29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Оператор проследования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о действиях с навигационной пломбой (замыкание)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30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действиях с навигационной пломбой (замыкание)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30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Оператор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сообщение, содержащее сведения о нештатной ситуации, полученные от навигационной пломбы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33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возникновении нештатной ситуации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34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Оператор проследования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изменении местонахождения объекта отслеживания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35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изменении местонахождения объекта отслеживания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фактический оператор проследования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35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на совершение действий с навигационной пломбой (удаление)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36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действий с навигационной пломбой по запросу (удаление)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36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Оператор применения мер и форм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мерах и формах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 Порядка обмена информацией***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мерах и формах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операторы (органы) других государств – членов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Порядка обмена информацией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аннулировании сведений, содержащихся в ранее направленном сообщении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оператор проследования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Оператор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аннулировании сведений, содержащихся в ранее направленном сообщении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Оператор проследования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аннулировании сведений, содержащихся в ранее направленном сообщении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Оператор применения мер и форм контроля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аннулировании сведений, содержащихся в ранее направленном сообщении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Оператор завершения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аннулировании сведений, содержащихся в ранее направленном сообщении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отслеживания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Порядка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аннулированию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Порядок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(приложение № 1 к Решению Коллегии Евразийской экономической комиссии от 14 сентября 2023 г. № 139).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Порядок совершения действий национальных операторов, уполномоченных операторов (органов) и контролирующих органов, задействованных при замене навигационной пломбы в пути следования (перевозки) объекта отслеживания по территориям государств – членов Евразийского экономического союза, и случаи, при которых допускается замена навигационной пломбы в пути следования (перевозки) объекта отслеживания, утвержденный Решением Коллегии Евразийской экономической комиссии от 20 февраля 2024 г. № 12.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Порядок обмена информацией о принятых в процессе перевозки мерах и формах контроля между контролирующими органами государств – членов Евразийского экономического союза в отношении товаров (продукции), перевозимых по территориям государств-членов с применением навигационных пломб, утвержденный Решением Коллегии Евразийской экономической комиссии от 22 августа 2023 г. № 130.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общего процесса "Обеспечение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союза"</w:t>
            </w:r>
          </w:p>
        </w:tc>
      </w:tr>
    </w:tbl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ФУНКЦИОНАЛЬНАЯ СХЕМА</w:t>
      </w:r>
      <w:r>
        <w:br/>
      </w:r>
      <w:r>
        <w:rPr>
          <w:rFonts w:ascii="Times New Roman"/>
          <w:b/>
          <w:i w:val="false"/>
          <w:color w:val="000000"/>
        </w:rPr>
        <w:t>информационного взаимодействия при реализации общего процесса "Обеспечение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союза"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Обозначения, используемые в настоящей функциональной схеме, и их связь с пунктами перечня инициаторов и получателей сообщений, используемых в рамках информационного взаимодействия при отслеживании перевозок с применением навигационных пломб (приложение № 1 к Правилам реализации общего процесса "Обеспечение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союза") (далее – перечень) приведены в таблице 1: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элемента схемы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схемы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перечня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о навигационной пломбе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поиска информации о навигационной пломбе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запись информации в навигационную пломбу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записи информации в навигационную пломбу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совершение действий с навигационной пломбой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7, 13, 22, 23, 27, 28, 34, 37, 38, 49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действиях с навигационной пломбой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15, 31, 32, 41, 42, 43, 44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результатах действий с навигационной пломбой по запросу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8, 14, 24, 25, 29, 30, 35, 39, 40, 50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начале отслеживания перевозки оператору проследования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начале отслеживания перевозки оператору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технологических данных, полученных от навигационной пломбы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отслеживании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об отслеживании по уникальному номеру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объекте отслеживания по уникальному номеру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уникальных номеров перевозки по идентификатору навигационной пломбы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уникальных номерах перевозки по идентификатору навигационной пломбы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по идентификатору навигационной пломбы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технологических данных, полученных от навигационной пломбы по запросу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завершении отслеживания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замене навигационной пломбы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о принятии решения о замене навигационной пломбы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сообщение, содержащее сведения о нештатной ситуации, полученное от навигационной пломбы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о возникновении нештатной ситуации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изменении местонахождения объекта отслеживания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47, 48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мерах и формах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51, 52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аннулировании сведений, содержащихся в ранее направленном сообщении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53, 54, 55, 56, 57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Дополнить приложением № 3 следующего содержания: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процесса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операторами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(органами)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при отслеживании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навигационных пломб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территориям двух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союза"</w:t>
            </w:r>
          </w:p>
        </w:tc>
      </w:tr>
    </w:tbl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справочников, применяемых в рамках реализации информационного взаимодействия при отслеживании перевозок с применением навигационных пломб по территориям двух и более государств – членов Евразийского экономического союза 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событий с навигационной пломбой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замыкание элемента пломбирования при повторном наложении навигационной пломбы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активация навигационной пломбы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деактивация навигационной пломбы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размыкание элемента пломбирования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информации из навигационной пломбы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периодичности направления сообщений от навигационной пломбы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навигационной пломбы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 нештатной ситуации и (или) осуществление несанкционированного действия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9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результатов обработки запросов, применяемый в рамках реализации информационного взаимодействия при отслеживании перевозок с применением навигационных пломб по территориям двух и более государств – членов Евразийского экономического союза 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обработан без ошибок (сведения о перевозке (пломбе) найдены)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ошибка: сведения о пломбе с указанным в запросе номером в информационной системе не найдены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ошибка: сведения о перевозке с указанным в запросе номером в информационной системе не найдены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идентификатору навигационной пломбы найдены, но могут быть представлены только оператору отслеживания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уникальному номеру перевозки найдены, но могут быть представлены только оператору проследования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ошибка: действия с навигационной пломбой не совершены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ошибка: навигационная пломба с указанным в запросе номером не применяется для отслеживания перевозки с указанным в запросе номером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ошибка: навигационная пломба с указанным в запросе номером в информационной системе зарегистрирована, но не может быть использована для осуществления отслеживания перевозки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0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дистанционных операций с навигационной пломбой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совершении операции с применением специального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совершение операции дистанционно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этапов отслеживания перевозки и возникающих в процессе перевозки событий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отслеживания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отслеживания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нештатная ситуация и (или) несанкционированные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навигационной пломбы без прекращения наблюдения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деактивация навигационной пломбы в связи с ее заменой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объекта отслеживания через границу государства – члена Евразийского экономического союза в случае нештатной ситуации и (или) несанкционированных действий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отслеживания, информация для оператора регистрации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10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категорий товаров, подлежащих отслеживанию с применением навигационных пломб при перевозке по территориям двух и более государств – членов Евразийского экономического союза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алкогольная продукция, классифицируемая в товарных позициях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 00, 2204, 2205, 2206 00, 2207 и 2208 единой Товарной номенклатуры внешнеэкономической деятельности Евразийского экономического союза, вывозимая с таможенной территории Евразийского экономического союза в соответствии с таможенной процедурой экспорта или перемещаемая между государствами – членами Евразийского экономического союза в рамках взаимной торговли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табак, табачные изделия, классифицируемые в товарных позициях 2401, 2402 и 2403 единой Товарной номенклатуры внешнеэкономической деятельности Евразийского экономического союза, вывозимые с таможенной территории Евразийского экономического союза в соответствии с таможенной процедурой экспорта или перемещаемых между государствами – членами Евразийского экономического союза в рамках взаимной торговли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 отношении которых одним или несколькими государствами – членами Евразийского экономического союза применяются специальные экономические меры, вывозимые с таможенной территории Евразийского экономического союза в соответствии с таможенной процедурой экспорта или перемещаемые между государствами – членами Евразийского экономического союза в рамках взаимной торговли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никотинсодержащая продукция, никотиновое сырье, классифицируемые в товарных позициях 2404, 2939 79 00 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80 00 00 единой Товарной номенклатуры внешнеэкономической деятельности Евразийского экономического союза, вывозимые с таможенной территории Евразийского экономического союза в соответствии с таможенной процедурой экспорта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10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типов запросов информации по идентификатору навигационной пломбы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уникальных номеров перевозки по идентификатору навигационной пломбы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о технологических данных навигационной пломбы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10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операторов (органов) государств – членов Евразийского экономического союза, уполномоченных на взаимодействие с контролирующими органами своего государства и уполномоченными операторами (органами) других государств-членов в соответствии с Соглашением о применении в Евразийском экономическом союзе навигационных пломб для отслеживания перевозок от 19 апреля 2022 года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государства – члена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к уполномочен-ным операторам навигационной пломбы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к национальным операторам навигационной пломбы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ARM_GPS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"АрмДжиПиЭс"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BY_BTS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унитарное предприятие "Белтаможсервис"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KZ_ISTT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дочернее товарищество с ограниченной ответственностью "Институт космической техники и технологий" акционерного общества "Национальный центр космических исследований и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KG_CI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"Таможенная инфраструктура" при Государственной таможенной службе при Министерстве финансов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RU_CRCP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"Центр развития цифровых платформ"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