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e7b4" w14:textId="671e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вопросов для заочного голосования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20 октября 2023 года № 37.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вопросов для заочного голосования Высшего Евразийского экономического совета.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Председателю Коллегии Евразийской экономической комиссии Мясниковичу М.В. направить утвержденный настоящим распоряжением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вопросов для заочного голосования Высшего Евразийского экономического совета Председателю Высшего Евразийского экономического совета и членам Высшего Евразийского экономического совета в установленном порядке.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принятия.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г. № 37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вопросов для заочного голосования Высшего Евразийского экономического совета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подписании Соглашения о свободной торговле между Евразийским экономическим союзом и его государствами-членами, с одной стороны, и Исламской Республикой Иран, с другой стороны.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