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46df" w14:textId="f404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полиэтилена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2014 года № 97.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примечания к Единому таможенному тарифу Таможенного союза примечанием 35С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35С)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01.12.2014 по 31.08.2015 включительно.".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внесения изменений в указанный Перечень решения об изменении ставок ввозных таможенных пошлин в отношении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принимаются Советом Евразийской экономической комиссии.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2014 г. № 97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</w:t>
      </w:r>
      <w:r>
        <w:br/>
      </w:r>
      <w:r>
        <w:rPr>
          <w:rFonts w:ascii="Times New Roman"/>
          <w:b/>
          <w:i w:val="false"/>
          <w:color w:val="000000"/>
        </w:rPr>
        <w:t>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2014 г. № 97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</w:t>
      </w:r>
      <w:r>
        <w:br/>
      </w:r>
      <w:r>
        <w:rPr>
          <w:rFonts w:ascii="Times New Roman"/>
          <w:b/>
          <w:i w:val="false"/>
          <w:color w:val="000000"/>
        </w:rPr>
        <w:t>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 полиэтилен для нанесения заводского трехслойного антикоррозионного покрытия на трубы большого диаметра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 прочий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2014 г. № 97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процентах от таможенной стоимости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полиэтилен для нанесения заводского трехслойного антикоррозионного покрытия на трубы большого диаметра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