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414d" w14:textId="0da4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выполнению Решения Высшего Евразийского экономического совета от 29 апреля 2014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2014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ходе работы по выполнению Решения Высшего Евразийского экономического совета от 29 апреля 2014 года № 65,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совместно с Правительством Республики Беларусь, Правительством Республики Казахстан, Правительством Российской Федерации и Правительством Республики Армения в установленном порядке обеспечить внесение на подписание Договора о присоединении Республики Армения к Договору о Евразийском экономическом союзе до 1 июля 2014 г.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