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ed49" w14:textId="b1ce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Меморандума между Евразийской экономической комиссией и Межгосударственным советом по стандартизации, метрологии и сертификации о сотрудничестве в области стандартизации и обеспечения единства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4 июня 2013 года № 119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 прилагаемый проект Меморандума между Евразийской экономической комиссией и Межгосударственным советом по стандартизации, метрологии и сертификации о сотрудничестве в области стандартизации и обеспечения единства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Члену Коллегии (Министру) по вопросам технического регулирования Евразийской экономической комиссииКорешковуВ.Н. подписать указанный Меморандум, разрешив в ходе переговоров о его подписании вносить в прилагаемый проект изменения, не имеющие принципиального характера.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</w:t>
      </w:r>
      <w:r>
        <w:br/>
      </w:r>
      <w:r>
        <w:rPr>
          <w:rFonts w:ascii="Times New Roman"/>
          <w:b/>
          <w:i w:val="false"/>
          <w:color w:val="000000"/>
        </w:rPr>
        <w:t>
между Евразийской экономической комиссией и Межгосударственным</w:t>
      </w:r>
      <w:r>
        <w:br/>
      </w:r>
      <w:r>
        <w:rPr>
          <w:rFonts w:ascii="Times New Roman"/>
          <w:b/>
          <w:i w:val="false"/>
          <w:color w:val="000000"/>
        </w:rPr>
        <w:t>
советом по стандартизации, метрологии и сертификации о</w:t>
      </w:r>
      <w:r>
        <w:br/>
      </w:r>
      <w:r>
        <w:rPr>
          <w:rFonts w:ascii="Times New Roman"/>
          <w:b/>
          <w:i w:val="false"/>
          <w:color w:val="000000"/>
        </w:rPr>
        <w:t>
сотрудничестве в области стандартизации и обеспечения единства</w:t>
      </w:r>
      <w:r>
        <w:br/>
      </w:r>
      <w:r>
        <w:rPr>
          <w:rFonts w:ascii="Times New Roman"/>
          <w:b/>
          <w:i w:val="false"/>
          <w:color w:val="000000"/>
        </w:rPr>
        <w:t>
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Евразийская экономическая комиссия и Межгосударственный совет по стандартизации, метрологии и сертификации,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согласованной политики в области стандартизации, метрологии и сертификации от 13 марта 1992 года и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технического регулирования в Республике Беларусь, Республике Казахстан и Российской Федерации от 18 ноября 2010 года, а также Договором о Евразийской экономической комиссии от 18 ноября 2011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целесообразность проведения скоординированной политики в области стандартизации и обеспечения единства измерений, основанной на международных принципах,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устранению барьеров в торгово-экономическом и научно-техническом сотрудничестве между государствами – членами Таможенного союза и Единого экономического пространства и государствами – членами Содружества Независимых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Стороны намерены осуществлять сотрудничество в рамках своей компетенции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межгосударственных стандартов с использованием в качестве основы национальных стандартов, гармонизированных с международными стандартами, в целях применения межгосударственных стандартов  для оценки (подтверждения) соответствия требованиям технических регламентов;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системы стандартизации с учетом международной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гармонизация правил и методов исследований (испытаний) и измерений с правилами и методами, применяемыми в международной практике;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по вопросам обеспечения единства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Сотрудничество в рамках настоящего Меморандума осуществляется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обмена нормативной и технической документацией, а также информацией, представляющей взаимный интерес;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участия представителей одной Стороны в мероприятиях, организуемых другой Стороной;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совместных встреч, консультаций, научно-практических семинаров и конференций по вопросам, представляющим взаимный интерес в области стандартизации и обеспечения единства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Меморандум не является международным договором и не влечет за собой правовых и финансовых обязательств ни для одной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настоящий Меморандум по взаимному согласию Сторон могут быть внесены изменения, оформляемые отдельными протоколами.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Меморандум применяется с даты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Любая из Сторон вправе выйти из настоящего Меморандума посредством направления другой Стороне соответствующего письменного уведомления. Действие настоящего Меморандума прекращается с даты получения такого уведомления другой Стороной.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городе___________ «___» _____________ 2013 года в двух экземплярах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За Евразийскую               За Межгосударственный совет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экономическую комиссию         по стандартизации, метрологии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 сертификации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