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914a" w14:textId="42c9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лицензирования при ввозе лекарственных средств, применяемых в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746.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из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 раздел 2.15 "Лекарственные средства, применяемые в ветеринарии, ограниченные к перемещению через таможенную границу Таможенного союза при ввозе".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Положение о порядке ввоза на таможенную территорию Таможенного союза лекарственных средств, применяемых в ветеринарии, утвержденное Решением Межгоссовета ЕврАзЭС (Высшего органа Таможенного союза) от 27 ноября 2009 года № 19.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