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21d9" w14:textId="9082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заседания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12 августа 2009 года № 82.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очередное заседание Комиссии таможенного союза 25 сентября 2009 года в г. Алматы.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за основу проект повестки дня восьмого заседания Комиссии таможенного союза (прилагается).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