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ea5d" w14:textId="d88e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городе Павлодаре</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9 апреля 2026 года № 314/41</w:t>
      </w:r>
    </w:p>
    <w:p>
      <w:pPr>
        <w:spacing w:after="0"/>
        <w:ind w:left="0"/>
        <w:jc w:val="both"/>
      </w:pPr>
      <w:bookmarkStart w:name="z5" w:id="0"/>
      <w:r>
        <w:rPr>
          <w:rFonts w:ascii="Times New Roman"/>
          <w:b w:val="false"/>
          <w:i w:val="false"/>
          <w:color w:val="000000"/>
          <w:sz w:val="28"/>
        </w:rPr>
        <w:t xml:space="preserve">
      В соответствии с Социальным кодексом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Законом Республики Казахстан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статьи 46</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Павлодарский городской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в городе Павлодаре,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Признать утратившими силу некоторые решения Павлодарского городского маслихата:</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 внесении изменений в решение Павлодарского городского маслихата от 13 октября 2023 года № 65/8 "Об утверждении Правил оказания социальной помощи, установления ее размеров и определения перечня отдельных категорий нуждающихся граждан в городе Павлодаре" от 22 октября 2025 года № 269/31 (зарегистрировано в Реестре государственной регистрации нормативных правовых актов под № 215909);</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 внесении изменений в решение Павлодарского городского маслихата от 13 октября 2023 года № 65/8 "Об утверждении Правил оказания социальной помощи, установления ее размеров и определения перечня отдельных категорий нуждающихся граждан в городе Павлодаре" от 13 февраля 2026 года № 299/38 (зарегистрировано в Реестре государственной регистрации нормативных правовых актов под № 222120).</w:t>
      </w:r>
    </w:p>
    <w:bookmarkEnd w:id="4"/>
    <w:bookmarkStart w:name="z10"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"___" ______ 2026 года</w:t>
            </w:r>
            <w:r>
              <w:br/>
            </w:r>
            <w:r>
              <w:rPr>
                <w:rFonts w:ascii="Times New Roman"/>
                <w:b w:val="false"/>
                <w:i w:val="false"/>
                <w:color w:val="000000"/>
                <w:sz w:val="20"/>
              </w:rPr>
              <w:t>№ ____</w:t>
            </w:r>
          </w:p>
        </w:tc>
      </w:tr>
    </w:tbl>
    <w:bookmarkStart w:name="z13" w:id="6"/>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городе Павлодаре</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Социальным кодексом Республики Казахстан, </w:t>
      </w:r>
      <w:r>
        <w:rPr>
          <w:rFonts w:ascii="Times New Roman"/>
          <w:b w:val="false"/>
          <w:i w:val="false"/>
          <w:color w:val="000000"/>
          <w:sz w:val="28"/>
        </w:rPr>
        <w:t>пунктом 2 - 3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Законом Республики Казахстан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Павлодара.</w:t>
      </w:r>
    </w:p>
    <w:bookmarkEnd w:id="8"/>
    <w:bookmarkStart w:name="z16"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17"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Государственная корпорация</w:t>
      </w:r>
      <w:r>
        <w:rPr>
          <w:rFonts w:ascii="Times New Roman"/>
          <w:b w:val="false"/>
          <w:i w:val="false"/>
          <w:color w:val="000000"/>
          <w:sz w:val="28"/>
        </w:rPr>
        <w:t xml:space="preserve">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0"/>
    <w:bookmarkStart w:name="z18"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специальная комиссия</w:t>
      </w:r>
      <w:r>
        <w:rPr>
          <w:rFonts w:ascii="Times New Roman"/>
          <w:b w:val="false"/>
          <w:i w:val="false"/>
          <w:color w:val="000000"/>
          <w:sz w:val="28"/>
        </w:rPr>
        <w:t xml:space="preserve"> – комиссия, создаваемая решением акима города Павлодара по рассмотрению заявления лица (семьи), претендующего на оказание социальной помощи отдельным категориям нуждающихся граждан;</w:t>
      </w:r>
    </w:p>
    <w:bookmarkEnd w:id="11"/>
    <w:bookmarkStart w:name="z19" w:id="12"/>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2"/>
    <w:bookmarkStart w:name="z20" w:id="13"/>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города Павлодара";</w:t>
      </w:r>
    </w:p>
    <w:bookmarkEnd w:id="13"/>
    <w:bookmarkStart w:name="z21" w:id="14"/>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4"/>
    <w:bookmarkStart w:name="z22" w:id="15"/>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bookmarkEnd w:id="15"/>
    <w:bookmarkStart w:name="z23" w:id="16"/>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6"/>
    <w:bookmarkStart w:name="z24"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p>
    <w:bookmarkEnd w:id="17"/>
    <w:bookmarkStart w:name="z25" w:id="18"/>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8"/>
    <w:bookmarkStart w:name="z26" w:id="19"/>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9"/>
    <w:bookmarkStart w:name="z27" w:id="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участковая комиссия</w:t>
      </w:r>
      <w:r>
        <w:rPr>
          <w:rFonts w:ascii="Times New Roman"/>
          <w:b w:val="false"/>
          <w:i w:val="false"/>
          <w:color w:val="000000"/>
          <w:sz w:val="28"/>
        </w:rPr>
        <w:t xml:space="preserve">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w:t>
      </w:r>
    </w:p>
    <w:bookmarkEnd w:id="20"/>
    <w:bookmarkStart w:name="z28" w:id="21"/>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1"/>
    <w:bookmarkStart w:name="z29" w:id="22"/>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2"/>
    <w:bookmarkStart w:name="z30" w:id="23"/>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3"/>
    <w:bookmarkStart w:name="z31" w:id="24"/>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bookmarkStart w:name="z32" w:id="25"/>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5"/>
    <w:bookmarkStart w:name="z33" w:id="26"/>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6"/>
    <w:bookmarkStart w:name="z34" w:id="27"/>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27"/>
    <w:bookmarkStart w:name="z35" w:id="28"/>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8"/>
    <w:bookmarkStart w:name="z36" w:id="29"/>
    <w:p>
      <w:pPr>
        <w:spacing w:after="0"/>
        <w:ind w:left="0"/>
        <w:jc w:val="both"/>
      </w:pPr>
      <w:r>
        <w:rPr>
          <w:rFonts w:ascii="Times New Roman"/>
          <w:b w:val="false"/>
          <w:i w:val="false"/>
          <w:color w:val="000000"/>
          <w:sz w:val="28"/>
        </w:rPr>
        <w:t>
      2) Международный женский день - 8 марта;</w:t>
      </w:r>
    </w:p>
    <w:bookmarkEnd w:id="29"/>
    <w:bookmarkStart w:name="z37" w:id="30"/>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bookmarkEnd w:id="30"/>
    <w:bookmarkStart w:name="z38" w:id="31"/>
    <w:p>
      <w:pPr>
        <w:spacing w:after="0"/>
        <w:ind w:left="0"/>
        <w:jc w:val="both"/>
      </w:pPr>
      <w:r>
        <w:rPr>
          <w:rFonts w:ascii="Times New Roman"/>
          <w:b w:val="false"/>
          <w:i w:val="false"/>
          <w:color w:val="000000"/>
          <w:sz w:val="28"/>
        </w:rPr>
        <w:t>
      4) День защитника Отечества – 7 мая;</w:t>
      </w:r>
    </w:p>
    <w:bookmarkEnd w:id="31"/>
    <w:bookmarkStart w:name="z39" w:id="32"/>
    <w:p>
      <w:pPr>
        <w:spacing w:after="0"/>
        <w:ind w:left="0"/>
        <w:jc w:val="both"/>
      </w:pPr>
      <w:r>
        <w:rPr>
          <w:rFonts w:ascii="Times New Roman"/>
          <w:b w:val="false"/>
          <w:i w:val="false"/>
          <w:color w:val="000000"/>
          <w:sz w:val="28"/>
        </w:rPr>
        <w:t>
      5) День Победы - 9 мая;</w:t>
      </w:r>
    </w:p>
    <w:bookmarkEnd w:id="32"/>
    <w:bookmarkStart w:name="z40" w:id="33"/>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3"/>
    <w:bookmarkStart w:name="z41" w:id="34"/>
    <w:p>
      <w:pPr>
        <w:spacing w:after="0"/>
        <w:ind w:left="0"/>
        <w:jc w:val="both"/>
      </w:pPr>
      <w:r>
        <w:rPr>
          <w:rFonts w:ascii="Times New Roman"/>
          <w:b w:val="false"/>
          <w:i w:val="false"/>
          <w:color w:val="000000"/>
          <w:sz w:val="28"/>
        </w:rPr>
        <w:t>
      7) День Конституции Республики Казахстан - 30 августа;</w:t>
      </w:r>
    </w:p>
    <w:bookmarkEnd w:id="34"/>
    <w:bookmarkStart w:name="z42" w:id="35"/>
    <w:p>
      <w:pPr>
        <w:spacing w:after="0"/>
        <w:ind w:left="0"/>
        <w:jc w:val="both"/>
      </w:pPr>
      <w:r>
        <w:rPr>
          <w:rFonts w:ascii="Times New Roman"/>
          <w:b w:val="false"/>
          <w:i w:val="false"/>
          <w:color w:val="000000"/>
          <w:sz w:val="28"/>
        </w:rPr>
        <w:t>
      8) День пожилых людей - 1 октября;</w:t>
      </w:r>
    </w:p>
    <w:bookmarkEnd w:id="35"/>
    <w:bookmarkStart w:name="z43" w:id="36"/>
    <w:p>
      <w:pPr>
        <w:spacing w:after="0"/>
        <w:ind w:left="0"/>
        <w:jc w:val="both"/>
      </w:pPr>
      <w:r>
        <w:rPr>
          <w:rFonts w:ascii="Times New Roman"/>
          <w:b w:val="false"/>
          <w:i w:val="false"/>
          <w:color w:val="000000"/>
          <w:sz w:val="28"/>
        </w:rPr>
        <w:t>
      9) День Республики Казахстан- 25 октября;</w:t>
      </w:r>
    </w:p>
    <w:bookmarkEnd w:id="36"/>
    <w:bookmarkStart w:name="z44" w:id="37"/>
    <w:p>
      <w:pPr>
        <w:spacing w:after="0"/>
        <w:ind w:left="0"/>
        <w:jc w:val="both"/>
      </w:pPr>
      <w:r>
        <w:rPr>
          <w:rFonts w:ascii="Times New Roman"/>
          <w:b w:val="false"/>
          <w:i w:val="false"/>
          <w:color w:val="000000"/>
          <w:sz w:val="28"/>
        </w:rPr>
        <w:t>
      10) День Независимости Республики Казахстан-16 декабря.</w:t>
      </w:r>
    </w:p>
    <w:bookmarkEnd w:id="37"/>
    <w:bookmarkStart w:name="z45" w:id="38"/>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акиматом Павлодарской области.</w:t>
      </w:r>
    </w:p>
    <w:bookmarkEnd w:id="38"/>
    <w:bookmarkStart w:name="z46" w:id="3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9"/>
    <w:bookmarkStart w:name="z47" w:id="40"/>
    <w:p>
      <w:pPr>
        <w:spacing w:after="0"/>
        <w:ind w:left="0"/>
        <w:jc w:val="both"/>
      </w:pPr>
      <w:r>
        <w:rPr>
          <w:rFonts w:ascii="Times New Roman"/>
          <w:b w:val="false"/>
          <w:i w:val="false"/>
          <w:color w:val="000000"/>
          <w:sz w:val="28"/>
        </w:rPr>
        <w:t>
      7. Уполномоченный орган по оказанию социальной помощи оказывает социальную помощь гражданам из числа следующих категорий, постоянно зарегистрированным и проживающим в городе Павлодаре:</w:t>
      </w:r>
    </w:p>
    <w:bookmarkEnd w:id="40"/>
    <w:bookmarkStart w:name="z48" w:id="41"/>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на основании списка Государственной корпорации, без истребования заявлений от получателей:</w:t>
      </w:r>
    </w:p>
    <w:bookmarkEnd w:id="41"/>
    <w:bookmarkStart w:name="z49" w:id="42"/>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bookmarkEnd w:id="42"/>
    <w:bookmarkStart w:name="z50" w:id="43"/>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в размере 50 (пятьдесят) месячных расчетных показателей (далее - МРП);</w:t>
      </w:r>
    </w:p>
    <w:bookmarkEnd w:id="43"/>
    <w:bookmarkStart w:name="z51" w:id="4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bookmarkEnd w:id="44"/>
    <w:bookmarkStart w:name="z52" w:id="4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(пятьдесят) МРП;</w:t>
      </w:r>
    </w:p>
    <w:bookmarkEnd w:id="45"/>
    <w:bookmarkStart w:name="z53" w:id="4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bookmarkEnd w:id="46"/>
    <w:bookmarkStart w:name="z54" w:id="4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bookmarkEnd w:id="47"/>
    <w:bookmarkStart w:name="z55" w:id="4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bookmarkEnd w:id="48"/>
    <w:bookmarkStart w:name="z56" w:id="49"/>
    <w:p>
      <w:pPr>
        <w:spacing w:after="0"/>
        <w:ind w:left="0"/>
        <w:jc w:val="both"/>
      </w:pPr>
      <w:r>
        <w:rPr>
          <w:rFonts w:ascii="Times New Roman"/>
          <w:b w:val="false"/>
          <w:i w:val="false"/>
          <w:color w:val="000000"/>
          <w:sz w:val="28"/>
        </w:rPr>
        <w:t>
      к Международному женскому дню – 8 марта:</w:t>
      </w:r>
    </w:p>
    <w:bookmarkEnd w:id="49"/>
    <w:bookmarkStart w:name="z57" w:id="50"/>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bookmarkEnd w:id="50"/>
    <w:bookmarkStart w:name="z58" w:id="51"/>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w:t>
      </w:r>
    </w:p>
    <w:bookmarkEnd w:id="51"/>
    <w:bookmarkStart w:name="z59" w:id="5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bookmarkEnd w:id="52"/>
    <w:bookmarkStart w:name="z60" w:id="5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(пятьдесят) МРП;</w:t>
      </w:r>
    </w:p>
    <w:bookmarkEnd w:id="53"/>
    <w:bookmarkStart w:name="z61" w:id="5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bookmarkEnd w:id="54"/>
    <w:bookmarkStart w:name="z62" w:id="5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bookmarkEnd w:id="55"/>
    <w:bookmarkStart w:name="z63" w:id="5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bookmarkEnd w:id="56"/>
    <w:bookmarkStart w:name="z64" w:id="57"/>
    <w:p>
      <w:pPr>
        <w:spacing w:after="0"/>
        <w:ind w:left="0"/>
        <w:jc w:val="both"/>
      </w:pPr>
      <w:r>
        <w:rPr>
          <w:rFonts w:ascii="Times New Roman"/>
          <w:b w:val="false"/>
          <w:i w:val="false"/>
          <w:color w:val="000000"/>
          <w:sz w:val="28"/>
        </w:rPr>
        <w:t>
      ко Дню защитника Отечества - 7 мая:</w:t>
      </w:r>
    </w:p>
    <w:bookmarkEnd w:id="57"/>
    <w:bookmarkStart w:name="z65" w:id="5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bookmarkEnd w:id="58"/>
    <w:bookmarkStart w:name="z66"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bookmarkEnd w:id="59"/>
    <w:bookmarkStart w:name="z67" w:id="6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bookmarkEnd w:id="60"/>
    <w:bookmarkStart w:name="z68" w:id="61"/>
    <w:p>
      <w:pPr>
        <w:spacing w:after="0"/>
        <w:ind w:left="0"/>
        <w:jc w:val="both"/>
      </w:pPr>
      <w:r>
        <w:rPr>
          <w:rFonts w:ascii="Times New Roman"/>
          <w:b w:val="false"/>
          <w:i w:val="false"/>
          <w:color w:val="000000"/>
          <w:sz w:val="28"/>
        </w:rPr>
        <w:t>
      ко Дню Победы – 9 мая:</w:t>
      </w:r>
    </w:p>
    <w:bookmarkEnd w:id="61"/>
    <w:bookmarkStart w:name="z69" w:id="6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в размере 5000000 (пять миллионов) тенге, а также продуктовый набор в размере 20 (двадцать) МРП;</w:t>
      </w:r>
    </w:p>
    <w:bookmarkEnd w:id="62"/>
    <w:bookmarkStart w:name="z70" w:id="6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5000000 (пять миллионов) тенге, а также продуктовый набор в размере 20 (двадцать) МРП;</w:t>
      </w:r>
    </w:p>
    <w:bookmarkEnd w:id="63"/>
    <w:bookmarkStart w:name="z71" w:id="6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4"/>
    <w:bookmarkStart w:name="z72" w:id="6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5"/>
    <w:bookmarkStart w:name="z73" w:id="6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6"/>
    <w:bookmarkStart w:name="z74" w:id="6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bookmarkEnd w:id="67"/>
    <w:bookmarkStart w:name="z75" w:id="6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bookmarkEnd w:id="68"/>
    <w:bookmarkStart w:name="z76" w:id="6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bookmarkEnd w:id="69"/>
    <w:bookmarkStart w:name="z77" w:id="70"/>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bookmarkEnd w:id="70"/>
    <w:bookmarkStart w:name="z78" w:id="7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200000 (двести тысяч) тенге;</w:t>
      </w:r>
    </w:p>
    <w:bookmarkEnd w:id="71"/>
    <w:bookmarkStart w:name="z79" w:id="7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bookmarkEnd w:id="72"/>
    <w:bookmarkStart w:name="z80" w:id="7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150000 (сто пятьдесят тысяч) тенге;</w:t>
      </w:r>
    </w:p>
    <w:bookmarkEnd w:id="73"/>
    <w:bookmarkStart w:name="z81" w:id="7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50 (пятьдесят) МРП;</w:t>
      </w:r>
    </w:p>
    <w:bookmarkEnd w:id="74"/>
    <w:bookmarkStart w:name="z82" w:id="7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(сто тысяч) тенге;</w:t>
      </w:r>
    </w:p>
    <w:bookmarkEnd w:id="75"/>
    <w:bookmarkStart w:name="z83" w:id="7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(сто тысяч) тенге;</w:t>
      </w:r>
    </w:p>
    <w:bookmarkEnd w:id="76"/>
    <w:bookmarkStart w:name="z84" w:id="77"/>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bookmarkEnd w:id="77"/>
    <w:bookmarkStart w:name="z85" w:id="7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10 (десять) МРП;</w:t>
      </w:r>
    </w:p>
    <w:bookmarkEnd w:id="78"/>
    <w:bookmarkStart w:name="z86" w:id="7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bookmarkEnd w:id="79"/>
    <w:bookmarkStart w:name="z87" w:id="8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лицу, приравненному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(шестьдесят тысяч) тенге;</w:t>
      </w:r>
    </w:p>
    <w:bookmarkEnd w:id="80"/>
    <w:bookmarkStart w:name="z88" w:id="8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bookmarkEnd w:id="81"/>
    <w:bookmarkStart w:name="z89" w:id="82"/>
    <w:p>
      <w:pPr>
        <w:spacing w:after="0"/>
        <w:ind w:left="0"/>
        <w:jc w:val="both"/>
      </w:pPr>
      <w:r>
        <w:rPr>
          <w:rFonts w:ascii="Times New Roman"/>
          <w:b w:val="false"/>
          <w:i w:val="false"/>
          <w:color w:val="000000"/>
          <w:sz w:val="28"/>
        </w:rPr>
        <w:t>
      ко Дню памяти жертв политических репрессий и голода – 31 мая:</w:t>
      </w:r>
    </w:p>
    <w:bookmarkEnd w:id="82"/>
    <w:bookmarkStart w:name="z90" w:id="83"/>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bookmarkEnd w:id="83"/>
    <w:bookmarkStart w:name="z91" w:id="8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bookmarkEnd w:id="84"/>
    <w:bookmarkStart w:name="z92" w:id="85"/>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bookmarkEnd w:id="85"/>
    <w:bookmarkStart w:name="z93" w:id="86"/>
    <w:p>
      <w:pPr>
        <w:spacing w:after="0"/>
        <w:ind w:left="0"/>
        <w:jc w:val="both"/>
      </w:pPr>
      <w:r>
        <w:rPr>
          <w:rFonts w:ascii="Times New Roman"/>
          <w:b w:val="false"/>
          <w:i w:val="false"/>
          <w:color w:val="000000"/>
          <w:sz w:val="28"/>
        </w:rPr>
        <w:t>
      ко Дню Конституции Республики Казахстан – 30 августа:</w:t>
      </w:r>
    </w:p>
    <w:bookmarkEnd w:id="86"/>
    <w:bookmarkStart w:name="z94" w:id="87"/>
    <w:p>
      <w:pPr>
        <w:spacing w:after="0"/>
        <w:ind w:left="0"/>
        <w:jc w:val="both"/>
      </w:pPr>
      <w:r>
        <w:rPr>
          <w:rFonts w:ascii="Times New Roman"/>
          <w:b w:val="false"/>
          <w:i w:val="false"/>
          <w:color w:val="000000"/>
          <w:sz w:val="28"/>
        </w:rPr>
        <w:t>
      детям с инвалидностью до восемнадцати лет в размере 20 (двадцать) МРП;</w:t>
      </w:r>
    </w:p>
    <w:bookmarkEnd w:id="87"/>
    <w:bookmarkStart w:name="z95" w:id="88"/>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 на основании списка уполномоченного органа по оказанию социальной помощи;</w:t>
      </w:r>
    </w:p>
    <w:bookmarkEnd w:id="88"/>
    <w:bookmarkStart w:name="z96" w:id="89"/>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 на основании списка уполномоченного органа по оказанию социальной помощи;</w:t>
      </w:r>
    </w:p>
    <w:bookmarkEnd w:id="89"/>
    <w:bookmarkStart w:name="z97" w:id="90"/>
    <w:p>
      <w:pPr>
        <w:spacing w:after="0"/>
        <w:ind w:left="0"/>
        <w:jc w:val="both"/>
      </w:pPr>
      <w:r>
        <w:rPr>
          <w:rFonts w:ascii="Times New Roman"/>
          <w:b w:val="false"/>
          <w:i w:val="false"/>
          <w:color w:val="000000"/>
          <w:sz w:val="28"/>
        </w:rPr>
        <w:t>
      ко Дню пожилых людей – 1 октября:</w:t>
      </w:r>
    </w:p>
    <w:bookmarkEnd w:id="90"/>
    <w:bookmarkStart w:name="z98" w:id="91"/>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bookmarkEnd w:id="91"/>
    <w:bookmarkStart w:name="z99" w:id="92"/>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bookmarkEnd w:id="92"/>
    <w:bookmarkStart w:name="z100" w:id="93"/>
    <w:p>
      <w:pPr>
        <w:spacing w:after="0"/>
        <w:ind w:left="0"/>
        <w:jc w:val="both"/>
      </w:pPr>
      <w:r>
        <w:rPr>
          <w:rFonts w:ascii="Times New Roman"/>
          <w:b w:val="false"/>
          <w:i w:val="false"/>
          <w:color w:val="000000"/>
          <w:sz w:val="28"/>
        </w:rPr>
        <w:t>
      ко Дню Республики Казахстан – 25 октября:</w:t>
      </w:r>
    </w:p>
    <w:bookmarkEnd w:id="93"/>
    <w:bookmarkStart w:name="z101" w:id="94"/>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bookmarkEnd w:id="94"/>
    <w:bookmarkStart w:name="z102" w:id="95"/>
    <w:p>
      <w:pPr>
        <w:spacing w:after="0"/>
        <w:ind w:left="0"/>
        <w:jc w:val="both"/>
      </w:pPr>
      <w:r>
        <w:rPr>
          <w:rFonts w:ascii="Times New Roman"/>
          <w:b w:val="false"/>
          <w:i w:val="false"/>
          <w:color w:val="000000"/>
          <w:sz w:val="28"/>
        </w:rPr>
        <w:t>
      лицам с инвалидностью первой группы в размере 5 (пять) МРП;</w:t>
      </w:r>
    </w:p>
    <w:bookmarkEnd w:id="95"/>
    <w:bookmarkStart w:name="z103" w:id="96"/>
    <w:p>
      <w:pPr>
        <w:spacing w:after="0"/>
        <w:ind w:left="0"/>
        <w:jc w:val="both"/>
      </w:pPr>
      <w:r>
        <w:rPr>
          <w:rFonts w:ascii="Times New Roman"/>
          <w:b w:val="false"/>
          <w:i w:val="false"/>
          <w:color w:val="000000"/>
          <w:sz w:val="28"/>
        </w:rPr>
        <w:t>
      лицам с инвалидностью второй группы в размере 5 (пять) МРП;</w:t>
      </w:r>
    </w:p>
    <w:bookmarkEnd w:id="96"/>
    <w:bookmarkStart w:name="z104" w:id="97"/>
    <w:p>
      <w:pPr>
        <w:spacing w:after="0"/>
        <w:ind w:left="0"/>
        <w:jc w:val="both"/>
      </w:pPr>
      <w:r>
        <w:rPr>
          <w:rFonts w:ascii="Times New Roman"/>
          <w:b w:val="false"/>
          <w:i w:val="false"/>
          <w:color w:val="000000"/>
          <w:sz w:val="28"/>
        </w:rPr>
        <w:t>
      ко Дню Независимости Республики Казахстан – 16 декабря:</w:t>
      </w:r>
    </w:p>
    <w:bookmarkEnd w:id="97"/>
    <w:bookmarkStart w:name="z105" w:id="98"/>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bookmarkEnd w:id="98"/>
    <w:bookmarkStart w:name="z106" w:id="99"/>
    <w:p>
      <w:pPr>
        <w:spacing w:after="0"/>
        <w:ind w:left="0"/>
        <w:jc w:val="both"/>
      </w:pPr>
      <w:r>
        <w:rPr>
          <w:rFonts w:ascii="Times New Roman"/>
          <w:b w:val="false"/>
          <w:i w:val="false"/>
          <w:color w:val="000000"/>
          <w:sz w:val="28"/>
        </w:rPr>
        <w:t>
      2) социальную помощь на лечение (оздоровление):</w:t>
      </w:r>
    </w:p>
    <w:bookmarkEnd w:id="99"/>
    <w:bookmarkStart w:name="z107" w:id="100"/>
    <w:p>
      <w:pPr>
        <w:spacing w:after="0"/>
        <w:ind w:left="0"/>
        <w:jc w:val="both"/>
      </w:pPr>
      <w:r>
        <w:rPr>
          <w:rFonts w:ascii="Times New Roman"/>
          <w:b w:val="false"/>
          <w:i w:val="false"/>
          <w:color w:val="000000"/>
          <w:sz w:val="28"/>
        </w:rPr>
        <w:t>
      ветеранам боевых действии на территории других государств;</w:t>
      </w:r>
    </w:p>
    <w:bookmarkEnd w:id="100"/>
    <w:bookmarkStart w:name="z108" w:id="10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101"/>
    <w:bookmarkStart w:name="z109" w:id="10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102"/>
    <w:bookmarkStart w:name="z110" w:id="10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103"/>
    <w:bookmarkStart w:name="z111" w:id="10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p>
    <w:bookmarkEnd w:id="104"/>
    <w:bookmarkStart w:name="z112" w:id="105"/>
    <w:p>
      <w:pPr>
        <w:spacing w:after="0"/>
        <w:ind w:left="0"/>
        <w:jc w:val="both"/>
      </w:pPr>
      <w:r>
        <w:rPr>
          <w:rFonts w:ascii="Times New Roman"/>
          <w:b w:val="false"/>
          <w:i w:val="false"/>
          <w:color w:val="000000"/>
          <w:sz w:val="28"/>
        </w:rPr>
        <w:t>
      единовременно в размере 50 (пятьдесят)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05"/>
    <w:bookmarkStart w:name="z113" w:id="106"/>
    <w:p>
      <w:pPr>
        <w:spacing w:after="0"/>
        <w:ind w:left="0"/>
        <w:jc w:val="both"/>
      </w:pPr>
      <w:r>
        <w:rPr>
          <w:rFonts w:ascii="Times New Roman"/>
          <w:b w:val="false"/>
          <w:i w:val="false"/>
          <w:color w:val="000000"/>
          <w:sz w:val="28"/>
        </w:rPr>
        <w:t>
      3) социальную помощь на сопровождение лиц с инвалидностью:</w:t>
      </w:r>
    </w:p>
    <w:bookmarkEnd w:id="106"/>
    <w:bookmarkStart w:name="z114" w:id="107"/>
    <w:p>
      <w:pPr>
        <w:spacing w:after="0"/>
        <w:ind w:left="0"/>
        <w:jc w:val="both"/>
      </w:pPr>
      <w:r>
        <w:rPr>
          <w:rFonts w:ascii="Times New Roman"/>
          <w:b w:val="false"/>
          <w:i w:val="false"/>
          <w:color w:val="000000"/>
          <w:sz w:val="28"/>
        </w:rPr>
        <w:t>
      детям с инвалидностью до восемнадцати лет единовременно на санаторно - курортное лечение при сопровождении законным представителем в размере 20 (двадцать) МРП - на основании списка уполномоченного органа по оказанию социальной помощи;</w:t>
      </w:r>
    </w:p>
    <w:bookmarkEnd w:id="107"/>
    <w:bookmarkStart w:name="z115" w:id="108"/>
    <w:p>
      <w:pPr>
        <w:spacing w:after="0"/>
        <w:ind w:left="0"/>
        <w:jc w:val="both"/>
      </w:pPr>
      <w:r>
        <w:rPr>
          <w:rFonts w:ascii="Times New Roman"/>
          <w:b w:val="false"/>
          <w:i w:val="false"/>
          <w:color w:val="000000"/>
          <w:sz w:val="28"/>
        </w:rPr>
        <w:t>
      лицам с инвалидностью первой группы единовременно на санаторно-курортное лечение при сопровождении лиц с инвалидностью первой группы в размере 55 (пятьдесят пять) МРП - на основании списка уполномоченного органа по оказанию социальной помощи;</w:t>
      </w:r>
    </w:p>
    <w:bookmarkEnd w:id="108"/>
    <w:bookmarkStart w:name="z116" w:id="109"/>
    <w:p>
      <w:pPr>
        <w:spacing w:after="0"/>
        <w:ind w:left="0"/>
        <w:jc w:val="both"/>
      </w:pPr>
      <w:r>
        <w:rPr>
          <w:rFonts w:ascii="Times New Roman"/>
          <w:b w:val="false"/>
          <w:i w:val="false"/>
          <w:color w:val="000000"/>
          <w:sz w:val="28"/>
        </w:rPr>
        <w:t>
      4) социальную помощь на оплату коммунальных услуг:</w:t>
      </w:r>
    </w:p>
    <w:bookmarkEnd w:id="109"/>
    <w:bookmarkStart w:name="z117" w:id="110"/>
    <w:p>
      <w:pPr>
        <w:spacing w:after="0"/>
        <w:ind w:left="0"/>
        <w:jc w:val="both"/>
      </w:pPr>
      <w:r>
        <w:rPr>
          <w:rFonts w:ascii="Times New Roman"/>
          <w:b w:val="false"/>
          <w:i w:val="false"/>
          <w:color w:val="000000"/>
          <w:sz w:val="28"/>
        </w:rPr>
        <w:t>
      ветеранам Великой Отечественной войны;</w:t>
      </w:r>
    </w:p>
    <w:bookmarkEnd w:id="110"/>
    <w:bookmarkStart w:name="z118" w:id="11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111"/>
    <w:bookmarkStart w:name="z119" w:id="11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112"/>
    <w:bookmarkStart w:name="z120" w:id="113"/>
    <w:p>
      <w:pPr>
        <w:spacing w:after="0"/>
        <w:ind w:left="0"/>
        <w:jc w:val="both"/>
      </w:pPr>
      <w:r>
        <w:rPr>
          <w:rFonts w:ascii="Times New Roman"/>
          <w:b w:val="false"/>
          <w:i w:val="false"/>
          <w:color w:val="000000"/>
          <w:sz w:val="28"/>
        </w:rPr>
        <w:t>
      ветеранам боевых действии на территории других государств,</w:t>
      </w:r>
    </w:p>
    <w:bookmarkEnd w:id="113"/>
    <w:bookmarkStart w:name="z121" w:id="11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114"/>
    <w:bookmarkStart w:name="z122" w:id="11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115"/>
    <w:bookmarkStart w:name="z123" w:id="11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116"/>
    <w:bookmarkStart w:name="z124" w:id="11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p>
    <w:bookmarkEnd w:id="117"/>
    <w:bookmarkStart w:name="z125" w:id="11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118"/>
    <w:bookmarkStart w:name="z126" w:id="119"/>
    <w:p>
      <w:pPr>
        <w:spacing w:after="0"/>
        <w:ind w:left="0"/>
        <w:jc w:val="both"/>
      </w:pPr>
      <w:r>
        <w:rPr>
          <w:rFonts w:ascii="Times New Roman"/>
          <w:b w:val="false"/>
          <w:i w:val="false"/>
          <w:color w:val="000000"/>
          <w:sz w:val="28"/>
        </w:rPr>
        <w:t>
      ежеквартально в размере 10 (десять)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9"/>
    <w:bookmarkStart w:name="z127" w:id="120"/>
    <w:p>
      <w:pPr>
        <w:spacing w:after="0"/>
        <w:ind w:left="0"/>
        <w:jc w:val="both"/>
      </w:pPr>
      <w:r>
        <w:rPr>
          <w:rFonts w:ascii="Times New Roman"/>
          <w:b w:val="false"/>
          <w:i w:val="false"/>
          <w:color w:val="000000"/>
          <w:sz w:val="28"/>
        </w:rPr>
        <w:t>
      5) социальную помощь в связи с причинением ущерба гражданину (семье) либо его имуществу вследствие стихийного бедствия:</w:t>
      </w:r>
    </w:p>
    <w:bookmarkEnd w:id="120"/>
    <w:bookmarkStart w:name="z128" w:id="121"/>
    <w:p>
      <w:pPr>
        <w:spacing w:after="0"/>
        <w:ind w:left="0"/>
        <w:jc w:val="both"/>
      </w:pPr>
      <w:r>
        <w:rPr>
          <w:rFonts w:ascii="Times New Roman"/>
          <w:b w:val="false"/>
          <w:i w:val="false"/>
          <w:color w:val="000000"/>
          <w:sz w:val="28"/>
        </w:rPr>
        <w:t>
      гражданам (семьям) в связи с причинением ущерба вследствие стихийного бедствия им либо его имуществу необходимым для удовлетворения минимальных потребностей, а именно жилой дом, квартира или строение предназначенное для временного (сезонного) проживания (за исключением граждан (семей), которые имеют в собственности более одной единицы жилья (квартиры, дома)) - единовременно в размере 100 МРП –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 подтверждающий право собственности на жилой дом, квартиру или строение предназначенное для временного (сезонного) проживания, документа, подтверждающего факт причиненного ущерба гражданину (семье) либо его имуществу вследствие стихийного бедствия (действительна в течение шести месяцев),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фото ущерба вследствие стихийного бедствия;</w:t>
      </w:r>
    </w:p>
    <w:bookmarkEnd w:id="121"/>
    <w:bookmarkStart w:name="z129" w:id="122"/>
    <w:p>
      <w:pPr>
        <w:spacing w:after="0"/>
        <w:ind w:left="0"/>
        <w:jc w:val="both"/>
      </w:pPr>
      <w:r>
        <w:rPr>
          <w:rFonts w:ascii="Times New Roman"/>
          <w:b w:val="false"/>
          <w:i w:val="false"/>
          <w:color w:val="000000"/>
          <w:sz w:val="28"/>
        </w:rPr>
        <w:t>
      6) социальную помощь в связи с причинением ущерба гражданину (семье) либо его имуществу вследствие пожара:</w:t>
      </w:r>
    </w:p>
    <w:bookmarkEnd w:id="122"/>
    <w:bookmarkStart w:name="z130" w:id="123"/>
    <w:p>
      <w:pPr>
        <w:spacing w:after="0"/>
        <w:ind w:left="0"/>
        <w:jc w:val="both"/>
      </w:pPr>
      <w:r>
        <w:rPr>
          <w:rFonts w:ascii="Times New Roman"/>
          <w:b w:val="false"/>
          <w:i w:val="false"/>
          <w:color w:val="000000"/>
          <w:sz w:val="28"/>
        </w:rPr>
        <w:t>
      гражданам (семьям) в связи с причинением ущерба вследствие пожара им либо его имуществу необходимым для удовлетворения минимальных потребностей, а именно жилой дом, квартира или строение предназначенное для временного (сезонного) проживания (за исключением граждан (семей), которые имеют в собственности более одной единицы жилья (квартиры, дома)) – единовременно в размере 100 (сто) МРП -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 подтверждающий право собственности на жилой дом, квартиру или строение предназначенное для временного (сезонного) проживания, документа, подтверждающего факт причиненного ущерба гражданину (семье) либо его имуществу вследствие пожара (действительна в течение шести месяцев), акт о пожаре,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фото ущерба вследствие пожара;</w:t>
      </w:r>
    </w:p>
    <w:bookmarkEnd w:id="123"/>
    <w:bookmarkStart w:name="z131" w:id="124"/>
    <w:p>
      <w:pPr>
        <w:spacing w:after="0"/>
        <w:ind w:left="0"/>
        <w:jc w:val="both"/>
      </w:pPr>
      <w:r>
        <w:rPr>
          <w:rFonts w:ascii="Times New Roman"/>
          <w:b w:val="false"/>
          <w:i w:val="false"/>
          <w:color w:val="000000"/>
          <w:sz w:val="28"/>
        </w:rPr>
        <w:t>
      7) социальную помощь в связи с наличием социально-значимого заболевания:</w:t>
      </w:r>
    </w:p>
    <w:bookmarkEnd w:id="124"/>
    <w:bookmarkStart w:name="z132" w:id="125"/>
    <w:p>
      <w:pPr>
        <w:spacing w:after="0"/>
        <w:ind w:left="0"/>
        <w:jc w:val="both"/>
      </w:pPr>
      <w:r>
        <w:rPr>
          <w:rFonts w:ascii="Times New Roman"/>
          <w:b w:val="false"/>
          <w:i w:val="false"/>
          <w:color w:val="000000"/>
          <w:sz w:val="28"/>
        </w:rPr>
        <w:t>
      лицам, имеющим злокачественные новообразования единовременно в размере 10 (десять) МРП на основании списка коммунального государственного предприятия на праве хозяйственного ведения "Павлодарский областной онкологический диспансер";</w:t>
      </w:r>
    </w:p>
    <w:bookmarkEnd w:id="125"/>
    <w:bookmarkStart w:name="z133" w:id="126"/>
    <w:p>
      <w:pPr>
        <w:spacing w:after="0"/>
        <w:ind w:left="0"/>
        <w:jc w:val="both"/>
      </w:pPr>
      <w:r>
        <w:rPr>
          <w:rFonts w:ascii="Times New Roman"/>
          <w:b w:val="false"/>
          <w:i w:val="false"/>
          <w:color w:val="000000"/>
          <w:sz w:val="28"/>
        </w:rPr>
        <w:t>
      лицам, страдающим заболеванием вируса иммунодефиицита человека единовременно в размере 10 (десять) МРП на основании списка, предоставляемого коммунальным государственным казенным предприятием "Павлодарский областной центр по профилактике ВИЧ - инфекции" управления здравоохранения Павлодарской области акимата Павлодарской области;</w:t>
      </w:r>
    </w:p>
    <w:bookmarkEnd w:id="126"/>
    <w:bookmarkStart w:name="z134" w:id="127"/>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лечение ежемесячно в размере 10 (десять) МРП на основании списка коммунального государственного казенного предприятия "Павлодарский областной центр фтизиопульмонологии" управления здравоохранения Павлодарской области, акимата Павлодарской области;</w:t>
      </w:r>
    </w:p>
    <w:bookmarkEnd w:id="127"/>
    <w:bookmarkStart w:name="z135" w:id="128"/>
    <w:p>
      <w:pPr>
        <w:spacing w:after="0"/>
        <w:ind w:left="0"/>
        <w:jc w:val="both"/>
      </w:pPr>
      <w:r>
        <w:rPr>
          <w:rFonts w:ascii="Times New Roman"/>
          <w:b w:val="false"/>
          <w:i w:val="false"/>
          <w:color w:val="000000"/>
          <w:sz w:val="28"/>
        </w:rPr>
        <w:t>
      детям, страдающим заболеванием иммунодефицита человека ежемесячно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казенным предприятием "Павлодарский областной центр по профилактике ВИЧ - инфекции" управления здравоохранения Павлодарской области, акимата Павлодарской области;</w:t>
      </w:r>
    </w:p>
    <w:bookmarkEnd w:id="128"/>
    <w:bookmarkStart w:name="z136" w:id="129"/>
    <w:p>
      <w:pPr>
        <w:spacing w:after="0"/>
        <w:ind w:left="0"/>
        <w:jc w:val="both"/>
      </w:pPr>
      <w:r>
        <w:rPr>
          <w:rFonts w:ascii="Times New Roman"/>
          <w:b w:val="false"/>
          <w:i w:val="false"/>
          <w:color w:val="000000"/>
          <w:sz w:val="28"/>
        </w:rPr>
        <w:t>
      8) социальную помощь в денежном выражении:</w:t>
      </w:r>
    </w:p>
    <w:bookmarkEnd w:id="129"/>
    <w:bookmarkStart w:name="z137" w:id="130"/>
    <w:p>
      <w:pPr>
        <w:spacing w:after="0"/>
        <w:ind w:left="0"/>
        <w:jc w:val="both"/>
      </w:pPr>
      <w:r>
        <w:rPr>
          <w:rFonts w:ascii="Times New Roman"/>
          <w:b w:val="false"/>
          <w:i w:val="false"/>
          <w:color w:val="000000"/>
          <w:sz w:val="28"/>
        </w:rPr>
        <w:t>
      студентам ВУЗов, ранее получивших социальную помощь на обучение до срока завершения учебы единовременно в размере суммы согласно трехстороннему договору на оказания образовательных услуг, на основании заявления с приложением документов;</w:t>
      </w:r>
    </w:p>
    <w:bookmarkEnd w:id="130"/>
    <w:bookmarkStart w:name="z138" w:id="131"/>
    <w:p>
      <w:pPr>
        <w:spacing w:after="0"/>
        <w:ind w:left="0"/>
        <w:jc w:val="both"/>
      </w:pPr>
      <w:r>
        <w:rPr>
          <w:rFonts w:ascii="Times New Roman"/>
          <w:b w:val="false"/>
          <w:i w:val="false"/>
          <w:color w:val="000000"/>
          <w:sz w:val="28"/>
        </w:rPr>
        <w:t>
      ежемесячно студентам ВУЗов, ранее получивших социальную помощь на обучение до срока завершения учебы на проживание, питание и проезд к месту жительства на период обучения, в размере 8 (восемь) МРП;</w:t>
      </w:r>
    </w:p>
    <w:bookmarkEnd w:id="131"/>
    <w:bookmarkStart w:name="z139" w:id="132"/>
    <w:p>
      <w:pPr>
        <w:spacing w:after="0"/>
        <w:ind w:left="0"/>
        <w:jc w:val="both"/>
      </w:pPr>
      <w:r>
        <w:rPr>
          <w:rFonts w:ascii="Times New Roman"/>
          <w:b w:val="false"/>
          <w:i w:val="false"/>
          <w:color w:val="000000"/>
          <w:sz w:val="28"/>
        </w:rPr>
        <w:t>
      лицам с инвалидностью, не способным самостоятельно себя обслуживать и нуждающимся по состоянию здоровья в постоянной помощи, не имеющим трудоспособных совершеннолетних детей,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(имеют инвалидность первой, второй группы, онкологические, психические заболевания, находится в местах лишения свободы или проживают в другом населенном пункте) ежемесячно в размере 3 (три) МРП;</w:t>
      </w:r>
    </w:p>
    <w:bookmarkEnd w:id="132"/>
    <w:bookmarkStart w:name="z140" w:id="133"/>
    <w:p>
      <w:pPr>
        <w:spacing w:after="0"/>
        <w:ind w:left="0"/>
        <w:jc w:val="both"/>
      </w:pPr>
      <w:r>
        <w:rPr>
          <w:rFonts w:ascii="Times New Roman"/>
          <w:b w:val="false"/>
          <w:i w:val="false"/>
          <w:color w:val="000000"/>
          <w:sz w:val="28"/>
        </w:rPr>
        <w:t>
      детям с инвалидностью до 18 лет единовременно в размере 3 (три) МРП;</w:t>
      </w:r>
    </w:p>
    <w:bookmarkEnd w:id="133"/>
    <w:bookmarkStart w:name="z141" w:id="134"/>
    <w:p>
      <w:pPr>
        <w:spacing w:after="0"/>
        <w:ind w:left="0"/>
        <w:jc w:val="both"/>
      </w:pPr>
      <w:r>
        <w:rPr>
          <w:rFonts w:ascii="Times New Roman"/>
          <w:b w:val="false"/>
          <w:i w:val="false"/>
          <w:color w:val="000000"/>
          <w:sz w:val="28"/>
        </w:rPr>
        <w:t>
      лицам, освободившимся из мест лишения свободы единовременно в размере 10 (десять) МРП;</w:t>
      </w:r>
    </w:p>
    <w:bookmarkEnd w:id="134"/>
    <w:bookmarkStart w:name="z142" w:id="135"/>
    <w:p>
      <w:pPr>
        <w:spacing w:after="0"/>
        <w:ind w:left="0"/>
        <w:jc w:val="both"/>
      </w:pPr>
      <w:r>
        <w:rPr>
          <w:rFonts w:ascii="Times New Roman"/>
          <w:b w:val="false"/>
          <w:i w:val="false"/>
          <w:color w:val="000000"/>
          <w:sz w:val="28"/>
        </w:rPr>
        <w:t>
      9) социальная помощь на бытовые нужды:</w:t>
      </w:r>
    </w:p>
    <w:bookmarkEnd w:id="135"/>
    <w:bookmarkStart w:name="z143" w:id="136"/>
    <w:p>
      <w:pPr>
        <w:spacing w:after="0"/>
        <w:ind w:left="0"/>
        <w:jc w:val="both"/>
      </w:pPr>
      <w:r>
        <w:rPr>
          <w:rFonts w:ascii="Times New Roman"/>
          <w:b w:val="false"/>
          <w:i w:val="false"/>
          <w:color w:val="000000"/>
          <w:sz w:val="28"/>
        </w:rPr>
        <w:t>
      участникам Великой Отечественной войны единовременно на ремонт жилья по фактическим затратам не более 500 (пятьсот) МРП -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договора на выполнение работ и (или) оказанных услуг;</w:t>
      </w:r>
    </w:p>
    <w:bookmarkEnd w:id="136"/>
    <w:bookmarkStart w:name="z144" w:id="137"/>
    <w:p>
      <w:pPr>
        <w:spacing w:after="0"/>
        <w:ind w:left="0"/>
        <w:jc w:val="both"/>
      </w:pPr>
      <w:r>
        <w:rPr>
          <w:rFonts w:ascii="Times New Roman"/>
          <w:b w:val="false"/>
          <w:i w:val="false"/>
          <w:color w:val="000000"/>
          <w:sz w:val="28"/>
        </w:rPr>
        <w:t>
      10) социальная помощь на приобретение твердого топлива:</w:t>
      </w:r>
    </w:p>
    <w:bookmarkEnd w:id="137"/>
    <w:bookmarkStart w:name="z145" w:id="138"/>
    <w:p>
      <w:pPr>
        <w:spacing w:after="0"/>
        <w:ind w:left="0"/>
        <w:jc w:val="both"/>
      </w:pPr>
      <w:r>
        <w:rPr>
          <w:rFonts w:ascii="Times New Roman"/>
          <w:b w:val="false"/>
          <w:i w:val="false"/>
          <w:color w:val="000000"/>
          <w:sz w:val="28"/>
        </w:rPr>
        <w:t>
      лицам с инвалидностью всех групп, семьи, воспитывающие детей с инвалидностью до 18 лет многодетные семьи (независимо от прожиточного минимума), семьи со среднедушевым доходом, не превышающим величину прожиточного минимума установленного Законом Республики Казахстан о республиканском бюджете на соответствующий финансовый год, проживающие и зарегистрированные по месту жительства в частном жилищном фонде с печным отоплением, единовременно на приобретение твердого топлива в размере 20 (двадцать)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сведений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 копии документа, подтверждающего право собственности (пользования) на жилище, или на основании нотариально заверенного договора аренды, документа, подтверждающего печное отопление.</w:t>
      </w:r>
    </w:p>
    <w:bookmarkEnd w:id="138"/>
    <w:bookmarkStart w:name="z146" w:id="139"/>
    <w:p>
      <w:pPr>
        <w:spacing w:after="0"/>
        <w:ind w:left="0"/>
        <w:jc w:val="left"/>
      </w:pPr>
      <w:r>
        <w:rPr>
          <w:rFonts w:ascii="Times New Roman"/>
          <w:b/>
          <w:i w:val="false"/>
          <w:color w:val="000000"/>
        </w:rPr>
        <w:t xml:space="preserve"> Глава 3. Порядок оказания социальной помощи</w:t>
      </w:r>
    </w:p>
    <w:bookmarkEnd w:id="139"/>
    <w:bookmarkStart w:name="z147" w:id="140"/>
    <w:p>
      <w:pPr>
        <w:spacing w:after="0"/>
        <w:ind w:left="0"/>
        <w:jc w:val="both"/>
      </w:pPr>
      <w:r>
        <w:rPr>
          <w:rFonts w:ascii="Times New Roman"/>
          <w:b w:val="false"/>
          <w:i w:val="false"/>
          <w:color w:val="000000"/>
          <w:sz w:val="28"/>
        </w:rPr>
        <w:t>
      8. Порядок оказания социальной помощи определены в соответствии с пунктами 12-20 Типовых правил.</w:t>
      </w:r>
    </w:p>
    <w:bookmarkEnd w:id="140"/>
    <w:bookmarkStart w:name="z148" w:id="141"/>
    <w:p>
      <w:pPr>
        <w:spacing w:after="0"/>
        <w:ind w:left="0"/>
        <w:jc w:val="both"/>
      </w:pPr>
      <w:r>
        <w:rPr>
          <w:rFonts w:ascii="Times New Roman"/>
          <w:b w:val="false"/>
          <w:i w:val="false"/>
          <w:color w:val="000000"/>
          <w:sz w:val="28"/>
        </w:rPr>
        <w:t>
      9. Списки получателей социальной помощи формируются на основании заявления лица, запроса в Государственную корпорацию либо иные организации, либо полученных сведений из информационных систем уполномоченного государственного органа.</w:t>
      </w:r>
    </w:p>
    <w:bookmarkEnd w:id="141"/>
    <w:bookmarkStart w:name="z149" w:id="142"/>
    <w:p>
      <w:pPr>
        <w:spacing w:after="0"/>
        <w:ind w:left="0"/>
        <w:jc w:val="both"/>
      </w:pPr>
      <w:r>
        <w:rPr>
          <w:rFonts w:ascii="Times New Roman"/>
          <w:b w:val="false"/>
          <w:i w:val="false"/>
          <w:color w:val="000000"/>
          <w:sz w:val="28"/>
        </w:rPr>
        <w:t>
      Социальная помощь к праздничным дням и памятным датам назначается один раз в календарном году, без истребования заявлений от получателей. При наличии нескольких оснований, социальная помощь к праздничным дням и памятным датам назначается по одному основанию.</w:t>
      </w:r>
    </w:p>
    <w:bookmarkEnd w:id="142"/>
    <w:bookmarkStart w:name="z150" w:id="143"/>
    <w:p>
      <w:pPr>
        <w:spacing w:after="0"/>
        <w:ind w:left="0"/>
        <w:jc w:val="both"/>
      </w:pPr>
      <w:r>
        <w:rPr>
          <w:rFonts w:ascii="Times New Roman"/>
          <w:b w:val="false"/>
          <w:i w:val="false"/>
          <w:color w:val="000000"/>
          <w:sz w:val="28"/>
        </w:rPr>
        <w:t xml:space="preserve">
      10.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с указанием индивидуального идентификационного номера, фамилии, имени, отчества и банковского счета.</w:t>
      </w:r>
    </w:p>
    <w:bookmarkEnd w:id="143"/>
    <w:bookmarkStart w:name="z151" w:id="144"/>
    <w:p>
      <w:pPr>
        <w:spacing w:after="0"/>
        <w:ind w:left="0"/>
        <w:jc w:val="both"/>
      </w:pPr>
      <w:r>
        <w:rPr>
          <w:rFonts w:ascii="Times New Roman"/>
          <w:b w:val="false"/>
          <w:i w:val="false"/>
          <w:color w:val="000000"/>
          <w:sz w:val="28"/>
        </w:rPr>
        <w:t xml:space="preserve">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144"/>
    <w:bookmarkStart w:name="z152" w:id="145"/>
    <w:p>
      <w:pPr>
        <w:spacing w:after="0"/>
        <w:ind w:left="0"/>
        <w:jc w:val="both"/>
      </w:pPr>
      <w:r>
        <w:rPr>
          <w:rFonts w:ascii="Times New Roman"/>
          <w:b w:val="false"/>
          <w:i w:val="false"/>
          <w:color w:val="000000"/>
          <w:sz w:val="28"/>
        </w:rPr>
        <w:t>
      Социальная помощь при наличии социально значимого заболевания лицу, относящемуся к нескольким категориям, выплачивается по каждому основанию.</w:t>
      </w:r>
    </w:p>
    <w:bookmarkEnd w:id="145"/>
    <w:bookmarkStart w:name="z153" w:id="146"/>
    <w:p>
      <w:pPr>
        <w:spacing w:after="0"/>
        <w:ind w:left="0"/>
        <w:jc w:val="both"/>
      </w:pPr>
      <w:r>
        <w:rPr>
          <w:rFonts w:ascii="Times New Roman"/>
          <w:b w:val="false"/>
          <w:i w:val="false"/>
          <w:color w:val="000000"/>
          <w:sz w:val="28"/>
        </w:rPr>
        <w:t>
      11. Единовременная социальная помощь по одному и тому же виду социальной помощи с одной и той же периодичностью выплаты, предоставляется один раз в год по Республике Казахстан.</w:t>
      </w:r>
    </w:p>
    <w:bookmarkEnd w:id="146"/>
    <w:bookmarkStart w:name="z154" w:id="14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47"/>
    <w:bookmarkStart w:name="z155" w:id="148"/>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48"/>
    <w:bookmarkStart w:name="z156" w:id="14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49"/>
    <w:bookmarkStart w:name="z157" w:id="15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0"/>
    <w:bookmarkStart w:name="z158" w:id="15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1"/>
    <w:bookmarkStart w:name="z159" w:id="15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2"/>
    <w:bookmarkStart w:name="z160" w:id="153"/>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Павлодара на текущий финансовый год.</w:t>
      </w:r>
    </w:p>
    <w:bookmarkEnd w:id="153"/>
    <w:bookmarkStart w:name="z161" w:id="15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4"/>
    <w:bookmarkStart w:name="z162" w:id="15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5"/>
    <w:bookmarkStart w:name="z163" w:id="156"/>
    <w:p>
      <w:pPr>
        <w:spacing w:after="0"/>
        <w:ind w:left="0"/>
        <w:jc w:val="both"/>
      </w:pPr>
      <w:r>
        <w:rPr>
          <w:rFonts w:ascii="Times New Roman"/>
          <w:b w:val="false"/>
          <w:i w:val="false"/>
          <w:color w:val="000000"/>
          <w:sz w:val="28"/>
        </w:rPr>
        <w:t>
      14. Социальная помощь прекращается в случаях:</w:t>
      </w:r>
    </w:p>
    <w:bookmarkEnd w:id="156"/>
    <w:bookmarkStart w:name="z164" w:id="157"/>
    <w:p>
      <w:pPr>
        <w:spacing w:after="0"/>
        <w:ind w:left="0"/>
        <w:jc w:val="both"/>
      </w:pPr>
      <w:r>
        <w:rPr>
          <w:rFonts w:ascii="Times New Roman"/>
          <w:b w:val="false"/>
          <w:i w:val="false"/>
          <w:color w:val="000000"/>
          <w:sz w:val="28"/>
        </w:rPr>
        <w:t>
      1) смерти получателя;</w:t>
      </w:r>
    </w:p>
    <w:bookmarkEnd w:id="157"/>
    <w:bookmarkStart w:name="z165" w:id="158"/>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58"/>
    <w:bookmarkStart w:name="z166" w:id="15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59"/>
    <w:bookmarkStart w:name="z167" w:id="16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60"/>
    <w:bookmarkStart w:name="z168" w:id="161"/>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1"/>
    <w:bookmarkStart w:name="z169" w:id="162"/>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2"/>
    <w:bookmarkStart w:name="z170" w:id="16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3"/>
    <w:bookmarkStart w:name="z171" w:id="164"/>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4"/>
    <w:bookmarkStart w:name="z172" w:id="165"/>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65"/>
    <w:bookmarkStart w:name="z173" w:id="166"/>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66"/>
    <w:bookmarkStart w:name="z174" w:id="167"/>
    <w:p>
      <w:pPr>
        <w:spacing w:after="0"/>
        <w:ind w:left="0"/>
        <w:jc w:val="both"/>
      </w:pPr>
      <w:r>
        <w:rPr>
          <w:rFonts w:ascii="Times New Roman"/>
          <w:b w:val="false"/>
          <w:i w:val="false"/>
          <w:color w:val="000000"/>
          <w:sz w:val="28"/>
        </w:rPr>
        <w:t>
      по единовременным выплатам – ежедневно;</w:t>
      </w:r>
    </w:p>
    <w:bookmarkEnd w:id="167"/>
    <w:bookmarkStart w:name="z175" w:id="1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68"/>
    <w:bookmarkStart w:name="z176" w:id="169"/>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69"/>
    <w:bookmarkStart w:name="z177" w:id="1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70"/>
    <w:bookmarkStart w:name="z178" w:id="1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71"/>
    <w:bookmarkStart w:name="z179" w:id="172"/>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2"/>
    <w:bookmarkStart w:name="z180" w:id="173"/>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73"/>
    <w:bookmarkStart w:name="z181" w:id="174"/>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74"/>
    <w:bookmarkStart w:name="z182" w:id="175"/>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