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87245e" w14:textId="e8724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оказания социальной помощи, установления ее размеров и определения перечня отдельных категорий нуждающихся граждан в городе Павлодаре</w:t>
      </w:r>
    </w:p>
    <w:p>
      <w:pPr>
        <w:spacing w:after="0"/>
        <w:ind w:left="0"/>
        <w:jc w:val="both"/>
      </w:pPr>
      <w:r>
        <w:rPr>
          <w:rFonts w:ascii="Times New Roman"/>
          <w:b w:val="false"/>
          <w:i w:val="false"/>
          <w:color w:val="000000"/>
          <w:sz w:val="28"/>
        </w:rPr>
        <w:t>Решение Павлодарского городского маслихата Павлодарской области от 9 апреля 2026 года № 314/41.</w:t>
      </w:r>
    </w:p>
    <w:p>
      <w:pPr>
        <w:spacing w:after="0"/>
        <w:ind w:left="0"/>
        <w:jc w:val="both"/>
      </w:pPr>
      <w:r>
        <w:rPr>
          <w:rFonts w:ascii="Times New Roman"/>
          <w:b w:val="false"/>
          <w:i w:val="false"/>
          <w:color w:val="ff0000"/>
          <w:sz w:val="28"/>
        </w:rPr>
        <w:t xml:space="preserve">
      Сноска. Абзацы шестой, седьмой, восьмой, девятый, десятый, одиннадцатый, двенадцатый, тринадцатый подпункта 7) пункта 7 вводятся в действие с 01.01.2027 в соответствии с решением Павлодарского городского маслихата Павлодарской области от 31.08.2026 </w:t>
      </w:r>
      <w:r>
        <w:rPr>
          <w:rFonts w:ascii="Times New Roman"/>
          <w:b w:val="false"/>
          <w:i w:val="false"/>
          <w:color w:val="ff0000"/>
          <w:sz w:val="28"/>
        </w:rPr>
        <w:t>№ 345/46</w:t>
      </w:r>
      <w:r>
        <w:rPr>
          <w:rFonts w:ascii="Times New Roman"/>
          <w:b w:val="false"/>
          <w:i w:val="false"/>
          <w:color w:val="ff0000"/>
          <w:sz w:val="28"/>
        </w:rPr>
        <w:t>.</w:t>
      </w:r>
    </w:p>
    <w:bookmarkStart w:name="z5" w:id="0"/>
    <w:p>
      <w:pPr>
        <w:spacing w:after="0"/>
        <w:ind w:left="0"/>
        <w:jc w:val="both"/>
      </w:pPr>
      <w:r>
        <w:rPr>
          <w:rFonts w:ascii="Times New Roman"/>
          <w:b w:val="false"/>
          <w:i w:val="false"/>
          <w:color w:val="000000"/>
          <w:sz w:val="28"/>
        </w:rPr>
        <w:t xml:space="preserve">
      В соответствии с Социальным кодексом Республики Казахстан, </w:t>
      </w:r>
      <w:r>
        <w:rPr>
          <w:rFonts w:ascii="Times New Roman"/>
          <w:b w:val="false"/>
          <w:i w:val="false"/>
          <w:color w:val="000000"/>
          <w:sz w:val="28"/>
        </w:rPr>
        <w:t>пунктом 2-3</w:t>
      </w:r>
      <w:r>
        <w:rPr>
          <w:rFonts w:ascii="Times New Roman"/>
          <w:b w:val="false"/>
          <w:i w:val="false"/>
          <w:color w:val="000000"/>
          <w:sz w:val="28"/>
        </w:rPr>
        <w:t xml:space="preserve"> статьи 6 Закона Республики Казахстан "О местном государственном управлении и самоуправлении в Республике Казахстан", Законом Республики Казахстан "</w:t>
      </w:r>
      <w:r>
        <w:rPr>
          <w:rFonts w:ascii="Times New Roman"/>
          <w:b w:val="false"/>
          <w:i w:val="false"/>
          <w:color w:val="000000"/>
          <w:sz w:val="28"/>
        </w:rPr>
        <w:t>О ветеранах</w:t>
      </w:r>
      <w:r>
        <w:rPr>
          <w:rFonts w:ascii="Times New Roman"/>
          <w:b w:val="false"/>
          <w:i w:val="false"/>
          <w:color w:val="000000"/>
          <w:sz w:val="28"/>
        </w:rPr>
        <w:t xml:space="preserve">", </w:t>
      </w:r>
      <w:r>
        <w:rPr>
          <w:rFonts w:ascii="Times New Roman"/>
          <w:b w:val="false"/>
          <w:i w:val="false"/>
          <w:color w:val="000000"/>
          <w:sz w:val="28"/>
        </w:rPr>
        <w:t>статьи 46</w:t>
      </w:r>
      <w:r>
        <w:rPr>
          <w:rFonts w:ascii="Times New Roman"/>
          <w:b w:val="false"/>
          <w:i w:val="false"/>
          <w:color w:val="000000"/>
          <w:sz w:val="28"/>
        </w:rPr>
        <w:t xml:space="preserve"> Закона Республики Казахстан "О правовых актах",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Павлодарский городской маслихат РЕШИЛ:</w:t>
      </w:r>
    </w:p>
    <w:bookmarkEnd w:id="0"/>
    <w:bookmarkStart w:name="z6" w:id="1"/>
    <w:p>
      <w:pPr>
        <w:spacing w:after="0"/>
        <w:ind w:left="0"/>
        <w:jc w:val="both"/>
      </w:pPr>
      <w:r>
        <w:rPr>
          <w:rFonts w:ascii="Times New Roman"/>
          <w:b w:val="false"/>
          <w:i w:val="false"/>
          <w:color w:val="000000"/>
          <w:sz w:val="28"/>
        </w:rPr>
        <w:t xml:space="preserve">
      1. Утвердить Правила оказания социальной помощи, установления ее размеров и определения перечня отдельных категорий нуждающихся граждан в городе Павлодаре, согласно </w:t>
      </w:r>
      <w:r>
        <w:rPr>
          <w:rFonts w:ascii="Times New Roman"/>
          <w:b w:val="false"/>
          <w:i w:val="false"/>
          <w:color w:val="000000"/>
          <w:sz w:val="28"/>
        </w:rPr>
        <w:t>приложению</w:t>
      </w:r>
      <w:r>
        <w:rPr>
          <w:rFonts w:ascii="Times New Roman"/>
          <w:b w:val="false"/>
          <w:i w:val="false"/>
          <w:color w:val="000000"/>
          <w:sz w:val="28"/>
        </w:rPr>
        <w:t xml:space="preserve"> к настоящему решению.</w:t>
      </w:r>
    </w:p>
    <w:bookmarkEnd w:id="1"/>
    <w:bookmarkStart w:name="z7" w:id="2"/>
    <w:p>
      <w:pPr>
        <w:spacing w:after="0"/>
        <w:ind w:left="0"/>
        <w:jc w:val="both"/>
      </w:pPr>
      <w:r>
        <w:rPr>
          <w:rFonts w:ascii="Times New Roman"/>
          <w:b w:val="false"/>
          <w:i w:val="false"/>
          <w:color w:val="000000"/>
          <w:sz w:val="28"/>
        </w:rPr>
        <w:t>
      2. Признать утратившими силу некоторые решения Павлодарского городского маслихата:</w:t>
      </w:r>
    </w:p>
    <w:bookmarkEnd w:id="2"/>
    <w:bookmarkStart w:name="z8" w:id="3"/>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решение</w:t>
      </w:r>
      <w:r>
        <w:rPr>
          <w:rFonts w:ascii="Times New Roman"/>
          <w:b w:val="false"/>
          <w:i w:val="false"/>
          <w:color w:val="000000"/>
          <w:sz w:val="28"/>
        </w:rPr>
        <w:t xml:space="preserve"> Павлодарского городского маслихата "О внесении изменений в решение Павлодарского городского маслихата от 13 октября 2023 года № 65/8 "Об утверждении Правил оказания социальной помощи, установления ее размеров и определения перечня отдельных категорий нуждающихся граждан в городе Павлодаре" от 22 октября 2025 года № 269/31 (зарегистрировано в Реестре государственной регистрации нормативных правовых актов под № 215909);</w:t>
      </w:r>
    </w:p>
    <w:bookmarkEnd w:id="3"/>
    <w:bookmarkStart w:name="z9" w:id="4"/>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решение</w:t>
      </w:r>
      <w:r>
        <w:rPr>
          <w:rFonts w:ascii="Times New Roman"/>
          <w:b w:val="false"/>
          <w:i w:val="false"/>
          <w:color w:val="000000"/>
          <w:sz w:val="28"/>
        </w:rPr>
        <w:t xml:space="preserve"> Павлодарского городского маслихата "О внесении изменений в решение Павлодарского городского маслихата от 13 октября 2023 года № 65/8 "Об утверждении Правил оказания социальной помощи, установления ее размеров и определения перечня отдельных категорий нуждающихся граждан в городе Павлодаре" от 13 февраля 2026 года № 299/38 (зарегистрировано в Реестре государственной регистрации нормативных правовых актов под № 222120).</w:t>
      </w:r>
    </w:p>
    <w:bookmarkEnd w:id="4"/>
    <w:bookmarkStart w:name="z10" w:id="5"/>
    <w:p>
      <w:pPr>
        <w:spacing w:after="0"/>
        <w:ind w:left="0"/>
        <w:jc w:val="both"/>
      </w:pPr>
      <w:r>
        <w:rPr>
          <w:rFonts w:ascii="Times New Roman"/>
          <w:b w:val="false"/>
          <w:i w:val="false"/>
          <w:color w:val="000000"/>
          <w:sz w:val="28"/>
        </w:rPr>
        <w:t>
      3. Настоящее решение вводится в действие по истечении десяти календарных дней после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Павлодарского городского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К. Кожин</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решением Павлодарского</w:t>
            </w:r>
            <w:r>
              <w:br/>
            </w:r>
            <w:r>
              <w:rPr>
                <w:rFonts w:ascii="Times New Roman"/>
                <w:b w:val="false"/>
                <w:i w:val="false"/>
                <w:color w:val="000000"/>
                <w:sz w:val="20"/>
              </w:rPr>
              <w:t>городского маслихата</w:t>
            </w:r>
            <w:r>
              <w:br/>
            </w:r>
            <w:r>
              <w:rPr>
                <w:rFonts w:ascii="Times New Roman"/>
                <w:b w:val="false"/>
                <w:i w:val="false"/>
                <w:color w:val="000000"/>
                <w:sz w:val="20"/>
              </w:rPr>
              <w:t>от 9 апреля 2026 года</w:t>
            </w:r>
            <w:r>
              <w:br/>
            </w:r>
            <w:r>
              <w:rPr>
                <w:rFonts w:ascii="Times New Roman"/>
                <w:b w:val="false"/>
                <w:i w:val="false"/>
                <w:color w:val="000000"/>
                <w:sz w:val="20"/>
              </w:rPr>
              <w:t>№ 314/41</w:t>
            </w:r>
          </w:p>
        </w:tc>
      </w:tr>
    </w:tbl>
    <w:p>
      <w:pPr>
        <w:spacing w:after="0"/>
        <w:ind w:left="0"/>
        <w:jc w:val="both"/>
      </w:pPr>
      <w:r>
        <w:rPr>
          <w:rFonts w:ascii="Times New Roman"/>
          <w:b w:val="false"/>
          <w:i w:val="false"/>
          <w:color w:val="ff0000"/>
          <w:sz w:val="28"/>
        </w:rPr>
        <w:t xml:space="preserve">
      Сноска. Правый верхний угол - в редакции решения Павлодарского городского маслихата Павлодарской области от 03.06.2026 </w:t>
      </w:r>
      <w:r>
        <w:rPr>
          <w:rFonts w:ascii="Times New Roman"/>
          <w:b w:val="false"/>
          <w:i w:val="false"/>
          <w:color w:val="ff0000"/>
          <w:sz w:val="28"/>
        </w:rPr>
        <w:t xml:space="preserve">№ 325/42 </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p>
      <w:pPr>
        <w:spacing w:after="0"/>
        <w:ind w:left="0"/>
        <w:jc w:val="left"/>
      </w:pPr>
      <w:r>
        <w:rPr>
          <w:rFonts w:ascii="Times New Roman"/>
          <w:b/>
          <w:i w:val="false"/>
          <w:color w:val="000000"/>
        </w:rPr>
        <w:t xml:space="preserve"> Правила оказания социальной помощи, установления ее размеров и определения перечня отдельных категорий нуждающихся граждан в городе Павлодаре</w:t>
      </w:r>
    </w:p>
    <w:bookmarkStart w:name="z14" w:id="6"/>
    <w:p>
      <w:pPr>
        <w:spacing w:after="0"/>
        <w:ind w:left="0"/>
        <w:jc w:val="left"/>
      </w:pPr>
      <w:r>
        <w:rPr>
          <w:rFonts w:ascii="Times New Roman"/>
          <w:b/>
          <w:i w:val="false"/>
          <w:color w:val="000000"/>
        </w:rPr>
        <w:t xml:space="preserve"> Глава 1. Общие положения</w:t>
      </w:r>
    </w:p>
    <w:bookmarkEnd w:id="6"/>
    <w:bookmarkStart w:name="z15" w:id="7"/>
    <w:p>
      <w:pPr>
        <w:spacing w:after="0"/>
        <w:ind w:left="0"/>
        <w:jc w:val="both"/>
      </w:pPr>
      <w:r>
        <w:rPr>
          <w:rFonts w:ascii="Times New Roman"/>
          <w:b w:val="false"/>
          <w:i w:val="false"/>
          <w:color w:val="000000"/>
          <w:sz w:val="28"/>
        </w:rPr>
        <w:t xml:space="preserve">
      1. Настоящие Правила оказания социальной помощи, установления ее размеров и определения перечня отдельных категорий нуждающихся граждан (далее – Правила) разработаны в соответствии с Социальным кодексом Республики Казахстан, </w:t>
      </w:r>
      <w:r>
        <w:rPr>
          <w:rFonts w:ascii="Times New Roman"/>
          <w:b w:val="false"/>
          <w:i w:val="false"/>
          <w:color w:val="000000"/>
          <w:sz w:val="28"/>
        </w:rPr>
        <w:t>пунктом 2 - 3</w:t>
      </w:r>
      <w:r>
        <w:rPr>
          <w:rFonts w:ascii="Times New Roman"/>
          <w:b w:val="false"/>
          <w:i w:val="false"/>
          <w:color w:val="000000"/>
          <w:sz w:val="28"/>
        </w:rPr>
        <w:t xml:space="preserve"> статьи 6 Закона Республики Казахстан "О местном государственном управлении и самоуправлении в Республике Казахстан", Законом Республики Казахстан "</w:t>
      </w:r>
      <w:r>
        <w:rPr>
          <w:rFonts w:ascii="Times New Roman"/>
          <w:b w:val="false"/>
          <w:i w:val="false"/>
          <w:color w:val="000000"/>
          <w:sz w:val="28"/>
        </w:rPr>
        <w:t>О ветеранах</w:t>
      </w:r>
      <w:r>
        <w:rPr>
          <w:rFonts w:ascii="Times New Roman"/>
          <w:b w:val="false"/>
          <w:i w:val="false"/>
          <w:color w:val="000000"/>
          <w:sz w:val="28"/>
        </w:rPr>
        <w:t xml:space="preserve">",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30 июня 2023 года № 523 "Об утверждении Типовых правил оказания социальной помощи, установления ее размеров и определения перечня отдельных категорий нуждающихся граждан" (далее - Типовые правила) и определяют порядок оказания социальной помощи, установления ее размеров и определения перечня отдельных категорий нуждающихся граждан города Павлодара.</w:t>
      </w:r>
    </w:p>
    <w:bookmarkEnd w:id="7"/>
    <w:bookmarkStart w:name="z16" w:id="8"/>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8"/>
    <w:bookmarkStart w:name="z17" w:id="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Государственная корпорация</w:t>
      </w:r>
      <w:r>
        <w:rPr>
          <w:rFonts w:ascii="Times New Roman"/>
          <w:b w:val="false"/>
          <w:i w:val="false"/>
          <w:color w:val="000000"/>
          <w:sz w:val="28"/>
        </w:rPr>
        <w:t xml:space="preserve">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9"/>
    <w:bookmarkStart w:name="z18" w:id="10"/>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специальная комиссия</w:t>
      </w:r>
      <w:r>
        <w:rPr>
          <w:rFonts w:ascii="Times New Roman"/>
          <w:b w:val="false"/>
          <w:i w:val="false"/>
          <w:color w:val="000000"/>
          <w:sz w:val="28"/>
        </w:rPr>
        <w:t xml:space="preserve"> – комиссия, создаваемая решением акима города Павлодара по рассмотрению заявления лица (семьи), претендующего на оказание социальной помощи отдельным категориям нуждающихся граждан;</w:t>
      </w:r>
    </w:p>
    <w:bookmarkEnd w:id="10"/>
    <w:bookmarkStart w:name="z19" w:id="11"/>
    <w:p>
      <w:pPr>
        <w:spacing w:after="0"/>
        <w:ind w:left="0"/>
        <w:jc w:val="both"/>
      </w:pPr>
      <w:r>
        <w:rPr>
          <w:rFonts w:ascii="Times New Roman"/>
          <w:b w:val="false"/>
          <w:i w:val="false"/>
          <w:color w:val="000000"/>
          <w:sz w:val="28"/>
        </w:rPr>
        <w:t>
      3) социальная помощь – помощь, предоставляемая местным исполнительным органом (далее – МИО) в денежной или натуральной форме отдельным категориям нуждающихся граждан (далее – получатели), а также к праздничным дням и памятным датам;</w:t>
      </w:r>
    </w:p>
    <w:bookmarkEnd w:id="11"/>
    <w:bookmarkStart w:name="z20" w:id="12"/>
    <w:p>
      <w:pPr>
        <w:spacing w:after="0"/>
        <w:ind w:left="0"/>
        <w:jc w:val="both"/>
      </w:pPr>
      <w:r>
        <w:rPr>
          <w:rFonts w:ascii="Times New Roman"/>
          <w:b w:val="false"/>
          <w:i w:val="false"/>
          <w:color w:val="000000"/>
          <w:sz w:val="28"/>
        </w:rPr>
        <w:t>
      4) уполномоченный орган по оказанию социальной помощи – государственное учреждение "Отдел занятости и социальных программ города Павлодара";</w:t>
      </w:r>
    </w:p>
    <w:bookmarkEnd w:id="12"/>
    <w:bookmarkStart w:name="z21" w:id="13"/>
    <w:p>
      <w:pPr>
        <w:spacing w:after="0"/>
        <w:ind w:left="0"/>
        <w:jc w:val="both"/>
      </w:pPr>
      <w:r>
        <w:rPr>
          <w:rFonts w:ascii="Times New Roman"/>
          <w:b w:val="false"/>
          <w:i w:val="false"/>
          <w:color w:val="000000"/>
          <w:sz w:val="28"/>
        </w:rPr>
        <w:t>
      5) уполномоченная организация по выплате социальной помощи – банки второго уровня, организации, имеющие лицензии уполномоченного органа по регулированию, контролю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3"/>
    <w:bookmarkStart w:name="z22" w:id="14"/>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 рассчитываемой органами статистики по Павлодарской области;</w:t>
      </w:r>
    </w:p>
    <w:bookmarkEnd w:id="14"/>
    <w:bookmarkStart w:name="z23" w:id="15"/>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5"/>
    <w:bookmarkStart w:name="z24" w:id="16"/>
    <w:p>
      <w:pPr>
        <w:spacing w:after="0"/>
        <w:ind w:left="0"/>
        <w:jc w:val="both"/>
      </w:pPr>
      <w:r>
        <w:rPr>
          <w:rFonts w:ascii="Times New Roman"/>
          <w:b w:val="false"/>
          <w:i w:val="false"/>
          <w:color w:val="000000"/>
          <w:sz w:val="28"/>
        </w:rPr>
        <w:t xml:space="preserve">
      8) </w:t>
      </w:r>
      <w:r>
        <w:rPr>
          <w:rFonts w:ascii="Times New Roman"/>
          <w:b w:val="false"/>
          <w:i w:val="false"/>
          <w:color w:val="000000"/>
          <w:sz w:val="28"/>
        </w:rPr>
        <w:t>праздничные дни</w:t>
      </w:r>
      <w:r>
        <w:rPr>
          <w:rFonts w:ascii="Times New Roman"/>
          <w:b w:val="false"/>
          <w:i w:val="false"/>
          <w:color w:val="000000"/>
          <w:sz w:val="28"/>
        </w:rPr>
        <w:t xml:space="preserve"> – дни национальных и государственных праздников Республики Казахстан;</w:t>
      </w:r>
    </w:p>
    <w:bookmarkEnd w:id="16"/>
    <w:bookmarkStart w:name="z25" w:id="17"/>
    <w:p>
      <w:pPr>
        <w:spacing w:after="0"/>
        <w:ind w:left="0"/>
        <w:jc w:val="both"/>
      </w:pPr>
      <w:r>
        <w:rPr>
          <w:rFonts w:ascii="Times New Roman"/>
          <w:b w:val="false"/>
          <w:i w:val="false"/>
          <w:color w:val="000000"/>
          <w:sz w:val="28"/>
        </w:rPr>
        <w:t>
      9) праздничные даты (далее – памятные даты) – профессиональные и иные праздники Республики Казахстан;</w:t>
      </w:r>
    </w:p>
    <w:bookmarkEnd w:id="17"/>
    <w:bookmarkStart w:name="z26" w:id="18"/>
    <w:p>
      <w:pPr>
        <w:spacing w:after="0"/>
        <w:ind w:left="0"/>
        <w:jc w:val="both"/>
      </w:pPr>
      <w:r>
        <w:rPr>
          <w:rFonts w:ascii="Times New Roman"/>
          <w:b w:val="false"/>
          <w:i w:val="false"/>
          <w:color w:val="000000"/>
          <w:sz w:val="28"/>
        </w:rPr>
        <w:t>
      10)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8"/>
    <w:bookmarkStart w:name="z27" w:id="19"/>
    <w:p>
      <w:pPr>
        <w:spacing w:after="0"/>
        <w:ind w:left="0"/>
        <w:jc w:val="both"/>
      </w:pPr>
      <w:r>
        <w:rPr>
          <w:rFonts w:ascii="Times New Roman"/>
          <w:b w:val="false"/>
          <w:i w:val="false"/>
          <w:color w:val="000000"/>
          <w:sz w:val="28"/>
        </w:rPr>
        <w:t xml:space="preserve">
      11) </w:t>
      </w:r>
      <w:r>
        <w:rPr>
          <w:rFonts w:ascii="Times New Roman"/>
          <w:b w:val="false"/>
          <w:i w:val="false"/>
          <w:color w:val="000000"/>
          <w:sz w:val="28"/>
        </w:rPr>
        <w:t>участковая комиссия</w:t>
      </w:r>
      <w:r>
        <w:rPr>
          <w:rFonts w:ascii="Times New Roman"/>
          <w:b w:val="false"/>
          <w:i w:val="false"/>
          <w:color w:val="000000"/>
          <w:sz w:val="28"/>
        </w:rPr>
        <w:t xml:space="preserve"> – специальная комиссия, создаваемая решением акимов соответствующих административно-территориальных единиц для проведения обследования материального положения лиц (семей), обратившихся за социальной помощью;</w:t>
      </w:r>
    </w:p>
    <w:bookmarkEnd w:id="19"/>
    <w:bookmarkStart w:name="z28" w:id="20"/>
    <w:p>
      <w:pPr>
        <w:spacing w:after="0"/>
        <w:ind w:left="0"/>
        <w:jc w:val="both"/>
      </w:pPr>
      <w:r>
        <w:rPr>
          <w:rFonts w:ascii="Times New Roman"/>
          <w:b w:val="false"/>
          <w:i w:val="false"/>
          <w:color w:val="000000"/>
          <w:sz w:val="28"/>
        </w:rPr>
        <w:t>
      12) предельный размер – утвержденный максимальный размер социальной помощи;</w:t>
      </w:r>
    </w:p>
    <w:bookmarkEnd w:id="20"/>
    <w:bookmarkStart w:name="z29" w:id="21"/>
    <w:p>
      <w:pPr>
        <w:spacing w:after="0"/>
        <w:ind w:left="0"/>
        <w:jc w:val="both"/>
      </w:pPr>
      <w:r>
        <w:rPr>
          <w:rFonts w:ascii="Times New Roman"/>
          <w:b w:val="false"/>
          <w:i w:val="false"/>
          <w:color w:val="000000"/>
          <w:sz w:val="28"/>
        </w:rPr>
        <w:t>
      13) сервис цифровых документов – объект информационно-коммуникационной инфраструктуры "электронного правительства", закрепленный за оператором и предназначенный для отображения и использования документов в электронном виде, сформированных на основании сведений из объектов информатизации;</w:t>
      </w:r>
    </w:p>
    <w:bookmarkEnd w:id="21"/>
    <w:bookmarkStart w:name="z30" w:id="22"/>
    <w:p>
      <w:pPr>
        <w:spacing w:after="0"/>
        <w:ind w:left="0"/>
        <w:jc w:val="both"/>
      </w:pPr>
      <w:r>
        <w:rPr>
          <w:rFonts w:ascii="Times New Roman"/>
          <w:b w:val="false"/>
          <w:i w:val="false"/>
          <w:color w:val="000000"/>
          <w:sz w:val="28"/>
        </w:rPr>
        <w:t>
      14) веб-портал "электронное правительство" (далее – портал) – объект информатизации, представляющий собой "единое окно" доступа ко всей консолидированной правительственной информации, включая нормативную правовую базу, государственным и иным услугам, оказываемым в электронной форме;</w:t>
      </w:r>
    </w:p>
    <w:bookmarkEnd w:id="22"/>
    <w:bookmarkStart w:name="z31" w:id="23"/>
    <w:p>
      <w:pPr>
        <w:spacing w:after="0"/>
        <w:ind w:left="0"/>
        <w:jc w:val="both"/>
      </w:pPr>
      <w:r>
        <w:rPr>
          <w:rFonts w:ascii="Times New Roman"/>
          <w:b w:val="false"/>
          <w:i w:val="false"/>
          <w:color w:val="000000"/>
          <w:sz w:val="28"/>
        </w:rPr>
        <w:t>
      15)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bookmarkEnd w:id="23"/>
    <w:bookmarkStart w:name="z32" w:id="24"/>
    <w:p>
      <w:pPr>
        <w:spacing w:after="0"/>
        <w:ind w:left="0"/>
        <w:jc w:val="both"/>
      </w:pPr>
      <w:r>
        <w:rPr>
          <w:rFonts w:ascii="Times New Roman"/>
          <w:b w:val="false"/>
          <w:i w:val="false"/>
          <w:color w:val="000000"/>
          <w:sz w:val="28"/>
        </w:rPr>
        <w:t xml:space="preserve">
      3. Меры социальной поддержки, предусмотренные </w:t>
      </w:r>
      <w:r>
        <w:rPr>
          <w:rFonts w:ascii="Times New Roman"/>
          <w:b w:val="false"/>
          <w:i w:val="false"/>
          <w:color w:val="000000"/>
          <w:sz w:val="28"/>
        </w:rPr>
        <w:t>пунктом 4</w:t>
      </w:r>
      <w:r>
        <w:rPr>
          <w:rFonts w:ascii="Times New Roman"/>
          <w:b w:val="false"/>
          <w:i w:val="false"/>
          <w:color w:val="000000"/>
          <w:sz w:val="28"/>
        </w:rPr>
        <w:t xml:space="preserve"> статьи 71, </w:t>
      </w:r>
      <w:r>
        <w:rPr>
          <w:rFonts w:ascii="Times New Roman"/>
          <w:b w:val="false"/>
          <w:i w:val="false"/>
          <w:color w:val="000000"/>
          <w:sz w:val="28"/>
        </w:rPr>
        <w:t>пунктом 3</w:t>
      </w:r>
      <w:r>
        <w:rPr>
          <w:rFonts w:ascii="Times New Roman"/>
          <w:b w:val="false"/>
          <w:i w:val="false"/>
          <w:color w:val="000000"/>
          <w:sz w:val="28"/>
        </w:rPr>
        <w:t xml:space="preserve"> статьи 170, </w:t>
      </w:r>
      <w:r>
        <w:rPr>
          <w:rFonts w:ascii="Times New Roman"/>
          <w:b w:val="false"/>
          <w:i w:val="false"/>
          <w:color w:val="000000"/>
          <w:sz w:val="28"/>
        </w:rPr>
        <w:t>пунктом 3</w:t>
      </w:r>
      <w:r>
        <w:rPr>
          <w:rFonts w:ascii="Times New Roman"/>
          <w:b w:val="false"/>
          <w:i w:val="false"/>
          <w:color w:val="000000"/>
          <w:sz w:val="28"/>
        </w:rPr>
        <w:t xml:space="preserve"> статьи 229 Социального кодекса,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10,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11,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12, подпунктом 2) </w:t>
      </w:r>
      <w:r>
        <w:rPr>
          <w:rFonts w:ascii="Times New Roman"/>
          <w:b w:val="false"/>
          <w:i w:val="false"/>
          <w:color w:val="000000"/>
          <w:sz w:val="28"/>
        </w:rPr>
        <w:t>статьи 13</w:t>
      </w:r>
      <w:r>
        <w:rPr>
          <w:rFonts w:ascii="Times New Roman"/>
          <w:b w:val="false"/>
          <w:i w:val="false"/>
          <w:color w:val="000000"/>
          <w:sz w:val="28"/>
        </w:rPr>
        <w:t xml:space="preserve">, </w:t>
      </w:r>
      <w:r>
        <w:rPr>
          <w:rFonts w:ascii="Times New Roman"/>
          <w:b w:val="false"/>
          <w:i w:val="false"/>
          <w:color w:val="000000"/>
          <w:sz w:val="28"/>
        </w:rPr>
        <w:t>статьей 17</w:t>
      </w:r>
      <w:r>
        <w:rPr>
          <w:rFonts w:ascii="Times New Roman"/>
          <w:b w:val="false"/>
          <w:i w:val="false"/>
          <w:color w:val="000000"/>
          <w:sz w:val="28"/>
        </w:rPr>
        <w:t xml:space="preserve"> Закона Республики Казахстан "О ветеранах", оказываются в порядке, определенном настоящими Правилами.</w:t>
      </w:r>
    </w:p>
    <w:bookmarkEnd w:id="24"/>
    <w:bookmarkStart w:name="z34" w:id="25"/>
    <w:p>
      <w:pPr>
        <w:spacing w:after="0"/>
        <w:ind w:left="0"/>
        <w:jc w:val="both"/>
      </w:pPr>
      <w:r>
        <w:rPr>
          <w:rFonts w:ascii="Times New Roman"/>
          <w:b w:val="false"/>
          <w:i w:val="false"/>
          <w:color w:val="000000"/>
          <w:sz w:val="28"/>
        </w:rPr>
        <w:t>
      4. Социальная помощь предоставляется единовременно и (или) периодически (ежемесячно, ежеквартально, один раз в год), осуществляется с месяца обращения.</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4 - в редакции решения Павлодарского городского маслихата Павлодарской области от 03.06.2026 </w:t>
      </w:r>
      <w:r>
        <w:rPr>
          <w:rFonts w:ascii="Times New Roman"/>
          <w:b w:val="false"/>
          <w:i w:val="false"/>
          <w:color w:val="000000"/>
          <w:sz w:val="28"/>
        </w:rPr>
        <w:t xml:space="preserve">№ 325/42 </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45" w:id="26"/>
    <w:p>
      <w:pPr>
        <w:spacing w:after="0"/>
        <w:ind w:left="0"/>
        <w:jc w:val="both"/>
      </w:pPr>
      <w:r>
        <w:rPr>
          <w:rFonts w:ascii="Times New Roman"/>
          <w:b w:val="false"/>
          <w:i w:val="false"/>
          <w:color w:val="000000"/>
          <w:sz w:val="28"/>
        </w:rPr>
        <w:t>
      5. Перечень праздничных дней и памятных дат для оказания социальной помощи:</w:t>
      </w:r>
    </w:p>
    <w:bookmarkEnd w:id="26"/>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p>
      <w:pPr>
        <w:spacing w:after="0"/>
        <w:ind w:left="0"/>
        <w:jc w:val="both"/>
      </w:pPr>
      <w:r>
        <w:rPr>
          <w:rFonts w:ascii="Times New Roman"/>
          <w:b w:val="false"/>
          <w:i w:val="false"/>
          <w:color w:val="000000"/>
          <w:sz w:val="28"/>
        </w:rPr>
        <w:t>
      2) Международный женский день - 8 марта;</w:t>
      </w:r>
    </w:p>
    <w:p>
      <w:pPr>
        <w:spacing w:after="0"/>
        <w:ind w:left="0"/>
        <w:jc w:val="both"/>
      </w:pPr>
      <w:r>
        <w:rPr>
          <w:rFonts w:ascii="Times New Roman"/>
          <w:b w:val="false"/>
          <w:i w:val="false"/>
          <w:color w:val="000000"/>
          <w:sz w:val="28"/>
        </w:rPr>
        <w:t>
      3) День участников ликвидации последствий радиационных аварий и катастроф и памяти жертв этих аварий и катастроф - 26 апреля;</w:t>
      </w:r>
    </w:p>
    <w:p>
      <w:pPr>
        <w:spacing w:after="0"/>
        <w:ind w:left="0"/>
        <w:jc w:val="both"/>
      </w:pPr>
      <w:r>
        <w:rPr>
          <w:rFonts w:ascii="Times New Roman"/>
          <w:b w:val="false"/>
          <w:i w:val="false"/>
          <w:color w:val="000000"/>
          <w:sz w:val="28"/>
        </w:rPr>
        <w:t>
      4) День защитника Отечества – 7 мая;</w:t>
      </w:r>
    </w:p>
    <w:p>
      <w:pPr>
        <w:spacing w:after="0"/>
        <w:ind w:left="0"/>
        <w:jc w:val="both"/>
      </w:pPr>
      <w:r>
        <w:rPr>
          <w:rFonts w:ascii="Times New Roman"/>
          <w:b w:val="false"/>
          <w:i w:val="false"/>
          <w:color w:val="000000"/>
          <w:sz w:val="28"/>
        </w:rPr>
        <w:t>
      5) День Победы - 9 мая;</w:t>
      </w:r>
    </w:p>
    <w:p>
      <w:pPr>
        <w:spacing w:after="0"/>
        <w:ind w:left="0"/>
        <w:jc w:val="both"/>
      </w:pPr>
      <w:r>
        <w:rPr>
          <w:rFonts w:ascii="Times New Roman"/>
          <w:b w:val="false"/>
          <w:i w:val="false"/>
          <w:color w:val="000000"/>
          <w:sz w:val="28"/>
        </w:rPr>
        <w:t>
      6) День памяти жертв политических репрессий и голода - 31 мая;</w:t>
      </w:r>
    </w:p>
    <w:p>
      <w:pPr>
        <w:spacing w:after="0"/>
        <w:ind w:left="0"/>
        <w:jc w:val="both"/>
      </w:pPr>
      <w:r>
        <w:rPr>
          <w:rFonts w:ascii="Times New Roman"/>
          <w:b w:val="false"/>
          <w:i w:val="false"/>
          <w:color w:val="000000"/>
          <w:sz w:val="28"/>
        </w:rPr>
        <w:t>
      7) День пожилых людей - 1 октября;</w:t>
      </w:r>
    </w:p>
    <w:p>
      <w:pPr>
        <w:spacing w:after="0"/>
        <w:ind w:left="0"/>
        <w:jc w:val="both"/>
      </w:pPr>
      <w:r>
        <w:rPr>
          <w:rFonts w:ascii="Times New Roman"/>
          <w:b w:val="false"/>
          <w:i w:val="false"/>
          <w:color w:val="000000"/>
          <w:sz w:val="28"/>
        </w:rPr>
        <w:t>
      8) День Республики Казахстан- 25 октября;</w:t>
      </w:r>
    </w:p>
    <w:p>
      <w:pPr>
        <w:spacing w:after="0"/>
        <w:ind w:left="0"/>
        <w:jc w:val="both"/>
      </w:pPr>
      <w:r>
        <w:rPr>
          <w:rFonts w:ascii="Times New Roman"/>
          <w:b w:val="false"/>
          <w:i w:val="false"/>
          <w:color w:val="000000"/>
          <w:sz w:val="28"/>
        </w:rPr>
        <w:t>
      9) День Независимости Республики Казахстан-16 декабря.</w:t>
      </w:r>
    </w:p>
    <w:p>
      <w:pPr>
        <w:spacing w:after="0"/>
        <w:ind w:left="0"/>
        <w:jc w:val="both"/>
      </w:pPr>
      <w:r>
        <w:rPr>
          <w:rFonts w:ascii="Times New Roman"/>
          <w:b w:val="false"/>
          <w:i w:val="false"/>
          <w:color w:val="000000"/>
          <w:sz w:val="28"/>
        </w:rPr>
        <w:t>
      Социальная помощь к праздничным дням и памятным датам устанавливается в размере не менее 2,5-кратного месячного расчетного показателя и назначается один раз в календарном году.</w:t>
      </w:r>
    </w:p>
    <w:p>
      <w:pPr>
        <w:spacing w:after="0"/>
        <w:ind w:left="0"/>
        <w:jc w:val="both"/>
      </w:pPr>
      <w:r>
        <w:rPr>
          <w:rFonts w:ascii="Times New Roman"/>
          <w:b w:val="false"/>
          <w:i w:val="false"/>
          <w:color w:val="000000"/>
          <w:sz w:val="28"/>
        </w:rPr>
        <w:t>
      При наличии нескольких оснований социальная помощь к праздничным дням и памятным датам назначается только по одному основанию.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решения Павлодарского городского маслихата Павлодарской области от 31.08.2026 </w:t>
      </w:r>
      <w:r>
        <w:rPr>
          <w:rFonts w:ascii="Times New Roman"/>
          <w:b w:val="false"/>
          <w:i w:val="false"/>
          <w:color w:val="000000"/>
          <w:sz w:val="28"/>
        </w:rPr>
        <w:t xml:space="preserve">№ 345/46 </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Участковые и специальные комиссии осуществляют свою деятельность на основании положений, утверждаемых акиматом Павлодарской области.</w:t>
      </w:r>
    </w:p>
    <w:bookmarkStart w:name="z46" w:id="27"/>
    <w:p>
      <w:pPr>
        <w:spacing w:after="0"/>
        <w:ind w:left="0"/>
        <w:jc w:val="left"/>
      </w:pPr>
      <w:r>
        <w:rPr>
          <w:rFonts w:ascii="Times New Roman"/>
          <w:b/>
          <w:i w:val="false"/>
          <w:color w:val="000000"/>
        </w:rPr>
        <w:t xml:space="preserve"> Глава 2. Порядок определения перечня категорий получателей социальной помощи и установления размеров социальной помощи</w:t>
      </w:r>
    </w:p>
    <w:bookmarkEnd w:id="27"/>
    <w:bookmarkStart w:name="z47" w:id="28"/>
    <w:p>
      <w:pPr>
        <w:spacing w:after="0"/>
        <w:ind w:left="0"/>
        <w:jc w:val="both"/>
      </w:pPr>
      <w:r>
        <w:rPr>
          <w:rFonts w:ascii="Times New Roman"/>
          <w:b w:val="false"/>
          <w:i w:val="false"/>
          <w:color w:val="000000"/>
          <w:sz w:val="28"/>
        </w:rPr>
        <w:t>
      7. Уполномоченный орган по оказанию социальной помощи оказывает социальную помощь гражданам из числа следующих категорий, постоянно зарегистрированным и проживающим в городе Павлодаре:</w:t>
      </w:r>
    </w:p>
    <w:bookmarkEnd w:id="28"/>
    <w:bookmarkStart w:name="z48" w:id="29"/>
    <w:p>
      <w:pPr>
        <w:spacing w:after="0"/>
        <w:ind w:left="0"/>
        <w:jc w:val="both"/>
      </w:pPr>
      <w:r>
        <w:rPr>
          <w:rFonts w:ascii="Times New Roman"/>
          <w:b w:val="false"/>
          <w:i w:val="false"/>
          <w:color w:val="000000"/>
          <w:sz w:val="28"/>
        </w:rPr>
        <w:t>
      1) единовременную социальную помощь к праздничным дням и памятным датам на основании списка Государственной корпорации, без истребования заявлений от получателей:</w:t>
      </w:r>
    </w:p>
    <w:bookmarkEnd w:id="29"/>
    <w:bookmarkStart w:name="z49" w:id="30"/>
    <w:p>
      <w:pPr>
        <w:spacing w:after="0"/>
        <w:ind w:left="0"/>
        <w:jc w:val="both"/>
      </w:pPr>
      <w:r>
        <w:rPr>
          <w:rFonts w:ascii="Times New Roman"/>
          <w:b w:val="false"/>
          <w:i w:val="false"/>
          <w:color w:val="000000"/>
          <w:sz w:val="28"/>
        </w:rPr>
        <w:t>
      ко Дню вывода ограниченного контингента советских войск из Демократической Республики Афганистан – 15 февраля:</w:t>
      </w:r>
    </w:p>
    <w:bookmarkEnd w:id="30"/>
    <w:bookmarkStart w:name="z50" w:id="31"/>
    <w:p>
      <w:pPr>
        <w:spacing w:after="0"/>
        <w:ind w:left="0"/>
        <w:jc w:val="both"/>
      </w:pPr>
      <w:r>
        <w:rPr>
          <w:rFonts w:ascii="Times New Roman"/>
          <w:b w:val="false"/>
          <w:i w:val="false"/>
          <w:color w:val="000000"/>
          <w:sz w:val="28"/>
        </w:rPr>
        <w:t>
      военнообязанным, призвавшимся на учебные сборы и направлявшимся в Афганистан в период ведения боевых действий в размере 50 (пятьдесят) месячных расчетных показателей (далее - МРП);</w:t>
      </w:r>
    </w:p>
    <w:bookmarkEnd w:id="31"/>
    <w:bookmarkStart w:name="z51" w:id="32"/>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50 (пятьдесят) МРП;</w:t>
      </w:r>
    </w:p>
    <w:bookmarkEnd w:id="32"/>
    <w:bookmarkStart w:name="z52" w:id="33"/>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Советских Социалистических Республик (далее - Союза ССР) в размере 50 (пятьдесят) МРП;</w:t>
      </w:r>
    </w:p>
    <w:bookmarkEnd w:id="33"/>
    <w:bookmarkStart w:name="z53" w:id="34"/>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50 (пятьдесят) МРП;</w:t>
      </w:r>
    </w:p>
    <w:bookmarkEnd w:id="34"/>
    <w:bookmarkStart w:name="z54" w:id="35"/>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 в размере 50 (пятьдесят) МРП;</w:t>
      </w:r>
    </w:p>
    <w:bookmarkEnd w:id="35"/>
    <w:bookmarkStart w:name="z55" w:id="36"/>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 в размере 50 (пятьдесят) МРП;</w:t>
      </w:r>
    </w:p>
    <w:bookmarkEnd w:id="36"/>
    <w:bookmarkStart w:name="z56" w:id="37"/>
    <w:p>
      <w:pPr>
        <w:spacing w:after="0"/>
        <w:ind w:left="0"/>
        <w:jc w:val="both"/>
      </w:pPr>
      <w:r>
        <w:rPr>
          <w:rFonts w:ascii="Times New Roman"/>
          <w:b w:val="false"/>
          <w:i w:val="false"/>
          <w:color w:val="000000"/>
          <w:sz w:val="28"/>
        </w:rPr>
        <w:t>
      к Международному женскому дню – 8 марта:</w:t>
      </w:r>
    </w:p>
    <w:bookmarkEnd w:id="37"/>
    <w:bookmarkStart w:name="z57" w:id="38"/>
    <w:p>
      <w:pPr>
        <w:spacing w:after="0"/>
        <w:ind w:left="0"/>
        <w:jc w:val="both"/>
      </w:pPr>
      <w:r>
        <w:rPr>
          <w:rFonts w:ascii="Times New Roman"/>
          <w:b w:val="false"/>
          <w:i w:val="false"/>
          <w:color w:val="000000"/>
          <w:sz w:val="28"/>
        </w:rPr>
        <w:t>
      многодетным матерям (семьям), из числа получателей государственной адресной социальной помощи в размере 5 (пять) МРП;</w:t>
      </w:r>
    </w:p>
    <w:bookmarkEnd w:id="38"/>
    <w:bookmarkStart w:name="z58" w:id="39"/>
    <w:p>
      <w:pPr>
        <w:spacing w:after="0"/>
        <w:ind w:left="0"/>
        <w:jc w:val="both"/>
      </w:pPr>
      <w:r>
        <w:rPr>
          <w:rFonts w:ascii="Times New Roman"/>
          <w:b w:val="false"/>
          <w:i w:val="false"/>
          <w:color w:val="000000"/>
          <w:sz w:val="28"/>
        </w:rPr>
        <w:t>
      ко Дню участников ликвидации последствий радиационных аварий и катастроф и памяти жертв этих аварий и катастроф – 26 апреля:</w:t>
      </w:r>
    </w:p>
    <w:bookmarkEnd w:id="39"/>
    <w:bookmarkStart w:name="z59" w:id="40"/>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50 (пятьдесят) МРП;</w:t>
      </w:r>
    </w:p>
    <w:bookmarkEnd w:id="40"/>
    <w:bookmarkStart w:name="z60" w:id="41"/>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50 (пятьдесят) МРП;</w:t>
      </w:r>
    </w:p>
    <w:bookmarkEnd w:id="41"/>
    <w:bookmarkStart w:name="z61" w:id="42"/>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и других радиационных катастроф и аварий на объектах гражданского или военного назначения в размере 50 (пятьдесят) МРП;</w:t>
      </w:r>
    </w:p>
    <w:bookmarkEnd w:id="42"/>
    <w:bookmarkStart w:name="z62" w:id="43"/>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и других радиационных катастроф и аварий на объектах гражданского или военного назначения и ядерных испытаний в размере 50 (пятьдесят) МРП;</w:t>
      </w:r>
    </w:p>
    <w:bookmarkEnd w:id="43"/>
    <w:bookmarkStart w:name="z63" w:id="44"/>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 в размере 50 (пятьдесят) МРП;</w:t>
      </w:r>
    </w:p>
    <w:bookmarkEnd w:id="44"/>
    <w:bookmarkStart w:name="z64" w:id="45"/>
    <w:p>
      <w:pPr>
        <w:spacing w:after="0"/>
        <w:ind w:left="0"/>
        <w:jc w:val="both"/>
      </w:pPr>
      <w:r>
        <w:rPr>
          <w:rFonts w:ascii="Times New Roman"/>
          <w:b w:val="false"/>
          <w:i w:val="false"/>
          <w:color w:val="000000"/>
          <w:sz w:val="28"/>
        </w:rPr>
        <w:t>
      ко Дню защитника Отечества - 7 мая:</w:t>
      </w:r>
    </w:p>
    <w:bookmarkEnd w:id="45"/>
    <w:bookmarkStart w:name="z65" w:id="46"/>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50 (пятьдесят) МРП;</w:t>
      </w:r>
    </w:p>
    <w:bookmarkEnd w:id="46"/>
    <w:bookmarkStart w:name="z66" w:id="47"/>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50 (пятьдесят) МРП;</w:t>
      </w:r>
    </w:p>
    <w:bookmarkEnd w:id="47"/>
    <w:bookmarkStart w:name="z67" w:id="48"/>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 в размере 50 (пятьдесят) МРП;</w:t>
      </w:r>
    </w:p>
    <w:bookmarkEnd w:id="48"/>
    <w:bookmarkStart w:name="z68" w:id="49"/>
    <w:p>
      <w:pPr>
        <w:spacing w:after="0"/>
        <w:ind w:left="0"/>
        <w:jc w:val="both"/>
      </w:pPr>
      <w:r>
        <w:rPr>
          <w:rFonts w:ascii="Times New Roman"/>
          <w:b w:val="false"/>
          <w:i w:val="false"/>
          <w:color w:val="000000"/>
          <w:sz w:val="28"/>
        </w:rPr>
        <w:t>
      ко Дню Победы – 9 мая:</w:t>
      </w:r>
    </w:p>
    <w:bookmarkEnd w:id="49"/>
    <w:bookmarkStart w:name="z69" w:id="50"/>
    <w:p>
      <w:pPr>
        <w:spacing w:after="0"/>
        <w:ind w:left="0"/>
        <w:jc w:val="both"/>
      </w:pPr>
      <w:r>
        <w:rPr>
          <w:rFonts w:ascii="Times New Roman"/>
          <w:b w:val="false"/>
          <w:i w:val="false"/>
          <w:color w:val="000000"/>
          <w:sz w:val="28"/>
        </w:rPr>
        <w:t>
      участникам Великой Отечественной войны, а именно военнослужащим, проходившим службу в воинских частях, штабах и учреждениях, входивших в состав действующей армии и флота в период Великой Отечественной войны, а также во время других боевых операций по защите бывшего Союза ССР, партизаны и подпольщики Великой Отечественной войны в размере 5000000 (пять миллионов) тенге, а также продуктовый набор в размере 20 (двадцать) МРП;</w:t>
      </w:r>
    </w:p>
    <w:bookmarkEnd w:id="50"/>
    <w:bookmarkStart w:name="z70" w:id="51"/>
    <w:p>
      <w:pPr>
        <w:spacing w:after="0"/>
        <w:ind w:left="0"/>
        <w:jc w:val="both"/>
      </w:pPr>
      <w:r>
        <w:rPr>
          <w:rFonts w:ascii="Times New Roman"/>
          <w:b w:val="false"/>
          <w:i w:val="false"/>
          <w:color w:val="000000"/>
          <w:sz w:val="28"/>
        </w:rPr>
        <w:t>
      лицам с инвалидностью вследствие ранения, контузии, увечья или заболевания, полученных в период Великой Отечественной войны, а именно военнослужащим действующей армии и флота, партизаны и подпольщики Великой Отечественной войны, а также рабочие и служащие, которым инвалидность установлена вследствие ранения, контузии, увечья или заболевания, полученных в период Великой Отечественной войны на фронте, в районе военных действий, на прифронтовых участках железных дорог, сооружениях оборонительных рубежей, военно-морских баз и аэродромов в размере 5000000 (пять миллионов) тенге, а также продуктовый набор в размере 20 (двадцать) МРП;</w:t>
      </w:r>
    </w:p>
    <w:bookmarkEnd w:id="51"/>
    <w:bookmarkStart w:name="z71" w:id="52"/>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занимавшие штатные должности в воинских частях, штабах, учреждениях, входивших в состав действующей армии в период Великой Отечественной войны, либо находившиеся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2"/>
    <w:bookmarkStart w:name="z72" w:id="53"/>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3"/>
    <w:bookmarkStart w:name="z73" w:id="54"/>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выполняли задачи в интересах действующей армии и флота в пределах тыловых границ действующих фронтов, оперативных зон флотов, а также члены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54"/>
    <w:bookmarkStart w:name="z74" w:id="55"/>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 (десять) МРП;</w:t>
      </w:r>
    </w:p>
    <w:bookmarkEnd w:id="55"/>
    <w:bookmarkStart w:name="z75" w:id="56"/>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 (десять) МРП;</w:t>
      </w:r>
    </w:p>
    <w:bookmarkEnd w:id="56"/>
    <w:bookmarkStart w:name="z76" w:id="57"/>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или выполнением служебных обязанностей в государствах, в которых велись боевые действия в размере 50 (пятьдесят) МРП;</w:t>
      </w:r>
    </w:p>
    <w:bookmarkEnd w:id="57"/>
    <w:bookmarkStart w:name="z77" w:id="58"/>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10 (десять) МРП;</w:t>
      </w:r>
    </w:p>
    <w:bookmarkEnd w:id="58"/>
    <w:bookmarkStart w:name="z78" w:id="59"/>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200000 (двести тысяч) тенге;</w:t>
      </w:r>
    </w:p>
    <w:bookmarkEnd w:id="59"/>
    <w:bookmarkStart w:name="z79" w:id="60"/>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10 (десять) МРП;</w:t>
      </w:r>
    </w:p>
    <w:bookmarkEnd w:id="60"/>
    <w:bookmarkStart w:name="z80" w:id="61"/>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в размере 150000 (сто пятьдесят тысяч) тенге;</w:t>
      </w:r>
    </w:p>
    <w:bookmarkEnd w:id="61"/>
    <w:bookmarkStart w:name="z81" w:id="62"/>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принимавшие участие в урегулировании межэтнического конфликта в Нагорном Карабахе в период с 1986 по 1991 годы в размере 50 (пятьдесят) МРП;</w:t>
      </w:r>
    </w:p>
    <w:bookmarkEnd w:id="62"/>
    <w:bookmarkStart w:name="z82" w:id="63"/>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100000 (сто тысяч) тенге;</w:t>
      </w:r>
    </w:p>
    <w:bookmarkEnd w:id="63"/>
    <w:bookmarkStart w:name="z83" w:id="64"/>
    <w:p>
      <w:pPr>
        <w:spacing w:after="0"/>
        <w:ind w:left="0"/>
        <w:jc w:val="both"/>
      </w:pPr>
      <w:r>
        <w:rPr>
          <w:rFonts w:ascii="Times New Roman"/>
          <w:b w:val="false"/>
          <w:i w:val="false"/>
          <w:color w:val="000000"/>
          <w:sz w:val="28"/>
        </w:rPr>
        <w:t>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100000 (сто тысяч) тенге;</w:t>
      </w:r>
    </w:p>
    <w:bookmarkEnd w:id="64"/>
    <w:bookmarkStart w:name="z84" w:id="65"/>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Закона Республики Казахстан "О ветеранах",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 в размере 10 (десять) МРП;</w:t>
      </w:r>
    </w:p>
    <w:bookmarkEnd w:id="65"/>
    <w:bookmarkStart w:name="z85" w:id="66"/>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семьи погибших работников госпиталей и больниц города Ленинграда в размере 10 (десять) МРП;</w:t>
      </w:r>
    </w:p>
    <w:bookmarkEnd w:id="66"/>
    <w:bookmarkStart w:name="z86" w:id="67"/>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 в размере 10 (десять) МРП;</w:t>
      </w:r>
    </w:p>
    <w:bookmarkEnd w:id="67"/>
    <w:bookmarkStart w:name="z87" w:id="68"/>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лицу, приравненному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60 (шестьдесят тысяч) тенге;</w:t>
      </w:r>
    </w:p>
    <w:bookmarkEnd w:id="68"/>
    <w:bookmarkStart w:name="z88" w:id="69"/>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в размере 50 (пятьдесят) МРП;</w:t>
      </w:r>
    </w:p>
    <w:bookmarkEnd w:id="69"/>
    <w:bookmarkStart w:name="z89" w:id="70"/>
    <w:p>
      <w:pPr>
        <w:spacing w:after="0"/>
        <w:ind w:left="0"/>
        <w:jc w:val="both"/>
      </w:pPr>
      <w:r>
        <w:rPr>
          <w:rFonts w:ascii="Times New Roman"/>
          <w:b w:val="false"/>
          <w:i w:val="false"/>
          <w:color w:val="000000"/>
          <w:sz w:val="28"/>
        </w:rPr>
        <w:t>
      ко Дню памяти жертв политических репрессий и голода – 31 мая:</w:t>
      </w:r>
    </w:p>
    <w:bookmarkEnd w:id="70"/>
    <w:bookmarkStart w:name="z90" w:id="71"/>
    <w:p>
      <w:pPr>
        <w:spacing w:after="0"/>
        <w:ind w:left="0"/>
        <w:jc w:val="both"/>
      </w:pPr>
      <w:r>
        <w:rPr>
          <w:rFonts w:ascii="Times New Roman"/>
          <w:b w:val="false"/>
          <w:i w:val="false"/>
          <w:color w:val="000000"/>
          <w:sz w:val="28"/>
        </w:rPr>
        <w:t>
      гражданам, признанным в судебном либо ином установленном Законом Республики Казахстан "О реабилитации жертв массовых политических репрессий" порядке жертвами политических репрессий или пострадавшими от политических репрессий в размере 10 (десять) МРП;</w:t>
      </w:r>
    </w:p>
    <w:bookmarkEnd w:id="71"/>
    <w:bookmarkStart w:name="z91" w:id="72"/>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 в размере 10 (десять) МРП;</w:t>
      </w:r>
    </w:p>
    <w:bookmarkEnd w:id="72"/>
    <w:bookmarkStart w:name="z92" w:id="73"/>
    <w:p>
      <w:pPr>
        <w:spacing w:after="0"/>
        <w:ind w:left="0"/>
        <w:jc w:val="both"/>
      </w:pPr>
      <w:r>
        <w:rPr>
          <w:rFonts w:ascii="Times New Roman"/>
          <w:b w:val="false"/>
          <w:i w:val="false"/>
          <w:color w:val="000000"/>
          <w:sz w:val="28"/>
        </w:rPr>
        <w:t>
      лицам, удостоенным званий "Қазақстанның Еңбек Ері", "Халық қаһарманы" в размере 10 (десять) МРП;</w:t>
      </w:r>
    </w:p>
    <w:bookmarkEnd w:id="73"/>
    <w:bookmarkStart w:name="z93" w:id="74"/>
    <w:p>
      <w:pPr>
        <w:spacing w:after="0"/>
        <w:ind w:left="0"/>
        <w:jc w:val="both"/>
      </w:pPr>
      <w:r>
        <w:rPr>
          <w:rFonts w:ascii="Times New Roman"/>
          <w:b w:val="false"/>
          <w:i w:val="false"/>
          <w:color w:val="000000"/>
          <w:sz w:val="28"/>
        </w:rPr>
        <w:t>
      ко Дню Конституции Республики Казахстан – 30 августа:</w:t>
      </w:r>
    </w:p>
    <w:bookmarkEnd w:id="74"/>
    <w:bookmarkStart w:name="z94" w:id="75"/>
    <w:p>
      <w:pPr>
        <w:spacing w:after="0"/>
        <w:ind w:left="0"/>
        <w:jc w:val="both"/>
      </w:pPr>
      <w:r>
        <w:rPr>
          <w:rFonts w:ascii="Times New Roman"/>
          <w:b w:val="false"/>
          <w:i w:val="false"/>
          <w:color w:val="000000"/>
          <w:sz w:val="28"/>
        </w:rPr>
        <w:t>
      детям с инвалидностью до восемнадцати лет в размере 20 (двадцать) МРП;</w:t>
      </w:r>
    </w:p>
    <w:bookmarkEnd w:id="75"/>
    <w:bookmarkStart w:name="z95" w:id="76"/>
    <w:p>
      <w:pPr>
        <w:spacing w:after="0"/>
        <w:ind w:left="0"/>
        <w:jc w:val="both"/>
      </w:pPr>
      <w:r>
        <w:rPr>
          <w:rFonts w:ascii="Times New Roman"/>
          <w:b w:val="false"/>
          <w:i w:val="false"/>
          <w:color w:val="000000"/>
          <w:sz w:val="28"/>
        </w:rPr>
        <w:t>
      лицам с инвалидностью, обучающимся в колледжах Республики Казахстан на платной основе в размере 30 (тридцать) МРП на основании списка уполномоченного органа по оказанию социальной помощи;</w:t>
      </w:r>
    </w:p>
    <w:bookmarkEnd w:id="76"/>
    <w:bookmarkStart w:name="z96" w:id="77"/>
    <w:p>
      <w:pPr>
        <w:spacing w:after="0"/>
        <w:ind w:left="0"/>
        <w:jc w:val="both"/>
      </w:pPr>
      <w:r>
        <w:rPr>
          <w:rFonts w:ascii="Times New Roman"/>
          <w:b w:val="false"/>
          <w:i w:val="false"/>
          <w:color w:val="000000"/>
          <w:sz w:val="28"/>
        </w:rPr>
        <w:t>
      лицам с инвалидностью, обучающимся в высших учебных заведениях Республики Казахстан на платной основе в размере 60 (шестьдесят) МРП на основании списка уполномоченного органа по оказанию социальной помощи;</w:t>
      </w:r>
    </w:p>
    <w:bookmarkEnd w:id="77"/>
    <w:bookmarkStart w:name="z97" w:id="78"/>
    <w:p>
      <w:pPr>
        <w:spacing w:after="0"/>
        <w:ind w:left="0"/>
        <w:jc w:val="both"/>
      </w:pPr>
      <w:r>
        <w:rPr>
          <w:rFonts w:ascii="Times New Roman"/>
          <w:b w:val="false"/>
          <w:i w:val="false"/>
          <w:color w:val="000000"/>
          <w:sz w:val="28"/>
        </w:rPr>
        <w:t>
      ко Дню пожилых людей – 1 октября:</w:t>
      </w:r>
    </w:p>
    <w:bookmarkEnd w:id="78"/>
    <w:bookmarkStart w:name="z100" w:id="79"/>
    <w:p>
      <w:pPr>
        <w:spacing w:after="0"/>
        <w:ind w:left="0"/>
        <w:jc w:val="both"/>
      </w:pPr>
      <w:r>
        <w:rPr>
          <w:rFonts w:ascii="Times New Roman"/>
          <w:b w:val="false"/>
          <w:i w:val="false"/>
          <w:color w:val="000000"/>
          <w:sz w:val="28"/>
        </w:rPr>
        <w:t xml:space="preserve">
      гражданам, достигшим пенсионного возраста, получающим минимальный размер пенсии и (или) пособия или ниже минимального размера пенсии и (или) пособия в размере 3 (три) МРП; </w:t>
      </w:r>
    </w:p>
    <w:bookmarkEnd w:id="79"/>
    <w:p>
      <w:pPr>
        <w:spacing w:after="0"/>
        <w:ind w:left="0"/>
        <w:jc w:val="both"/>
      </w:pPr>
      <w:r>
        <w:rPr>
          <w:rFonts w:ascii="Times New Roman"/>
          <w:b w:val="false"/>
          <w:i w:val="false"/>
          <w:color w:val="000000"/>
          <w:sz w:val="28"/>
        </w:rPr>
        <w:t>
      гражданам от 80 лет и более (старше), получающим минимальный размер пенсии и (или) пособия или ниже минимального размера пенсии и (или) пособия в размере 4 (четыре) МРП;</w:t>
      </w:r>
    </w:p>
    <w:bookmarkStart w:name="z104" w:id="80"/>
    <w:p>
      <w:pPr>
        <w:spacing w:after="0"/>
        <w:ind w:left="0"/>
        <w:jc w:val="both"/>
      </w:pPr>
      <w:r>
        <w:rPr>
          <w:rFonts w:ascii="Times New Roman"/>
          <w:b w:val="false"/>
          <w:i w:val="false"/>
          <w:color w:val="000000"/>
          <w:sz w:val="28"/>
        </w:rPr>
        <w:t>
      семьям, воспитывающие детей с инвалидностью до восемнадцати лет в размере 25 (двадцать пять) МРП;</w:t>
      </w:r>
    </w:p>
    <w:bookmarkEnd w:id="80"/>
    <w:p>
      <w:pPr>
        <w:spacing w:after="0"/>
        <w:ind w:left="0"/>
        <w:jc w:val="both"/>
      </w:pPr>
      <w:r>
        <w:rPr>
          <w:rFonts w:ascii="Times New Roman"/>
          <w:b w:val="false"/>
          <w:i w:val="false"/>
          <w:color w:val="000000"/>
          <w:sz w:val="28"/>
        </w:rPr>
        <w:t>
      лицам с инвалидностью 1, 2 группы в размере 5 (пять) МРП;</w:t>
      </w:r>
    </w:p>
    <w:p>
      <w:pPr>
        <w:spacing w:after="0"/>
        <w:ind w:left="0"/>
        <w:jc w:val="both"/>
      </w:pPr>
      <w:r>
        <w:rPr>
          <w:rFonts w:ascii="Times New Roman"/>
          <w:b w:val="false"/>
          <w:i w:val="false"/>
          <w:color w:val="000000"/>
          <w:sz w:val="28"/>
        </w:rPr>
        <w:t>
      лицам с инвалидностью, обучающимся в колледжах Республики Казахстан на платной основе в размере 30 (тридцать) МРП на основании списка уполномоченного органа по оказанию социальной помощи;</w:t>
      </w:r>
    </w:p>
    <w:p>
      <w:pPr>
        <w:spacing w:after="0"/>
        <w:ind w:left="0"/>
        <w:jc w:val="both"/>
      </w:pPr>
      <w:r>
        <w:rPr>
          <w:rFonts w:ascii="Times New Roman"/>
          <w:b w:val="false"/>
          <w:i w:val="false"/>
          <w:color w:val="000000"/>
          <w:sz w:val="28"/>
        </w:rPr>
        <w:t>
      лицам с инвалидностью, обучающимся в высших учебных заведениях Республики Казахстан на платной основе в размере 60 (шестьдесят) МРП на основании списка уполномоченного органа по оказанию социальной помощи;</w:t>
      </w:r>
    </w:p>
    <w:p>
      <w:pPr>
        <w:spacing w:after="0"/>
        <w:ind w:left="0"/>
        <w:jc w:val="both"/>
      </w:pPr>
      <w:r>
        <w:rPr>
          <w:rFonts w:ascii="Times New Roman"/>
          <w:b w:val="false"/>
          <w:i w:val="false"/>
          <w:color w:val="000000"/>
          <w:sz w:val="28"/>
        </w:rPr>
        <w:t>
      ко Дню Независимости Республики Казахстан – 16 декабря:</w:t>
      </w:r>
    </w:p>
    <w:bookmarkStart w:name="z105" w:id="81"/>
    <w:p>
      <w:pPr>
        <w:spacing w:after="0"/>
        <w:ind w:left="0"/>
        <w:jc w:val="both"/>
      </w:pPr>
      <w:r>
        <w:rPr>
          <w:rFonts w:ascii="Times New Roman"/>
          <w:b w:val="false"/>
          <w:i w:val="false"/>
          <w:color w:val="000000"/>
          <w:sz w:val="28"/>
        </w:rPr>
        <w:t>
      лицам, принимавшим участие в событиях 17-18 декабря 1986 года в Казахстане, установленным Законом Республики Казахстан "О реабилитации жертв массовых политических репрессий" в размере 60 (шестьдесят) МРП;</w:t>
      </w:r>
    </w:p>
    <w:bookmarkEnd w:id="81"/>
    <w:bookmarkStart w:name="z106" w:id="82"/>
    <w:p>
      <w:pPr>
        <w:spacing w:after="0"/>
        <w:ind w:left="0"/>
        <w:jc w:val="both"/>
      </w:pPr>
      <w:r>
        <w:rPr>
          <w:rFonts w:ascii="Times New Roman"/>
          <w:b w:val="false"/>
          <w:i w:val="false"/>
          <w:color w:val="000000"/>
          <w:sz w:val="28"/>
        </w:rPr>
        <w:t>
      2) социальную помощь на лечение (оздоровление):</w:t>
      </w:r>
    </w:p>
    <w:bookmarkEnd w:id="82"/>
    <w:bookmarkStart w:name="z107" w:id="83"/>
    <w:p>
      <w:pPr>
        <w:spacing w:after="0"/>
        <w:ind w:left="0"/>
        <w:jc w:val="both"/>
      </w:pPr>
      <w:r>
        <w:rPr>
          <w:rFonts w:ascii="Times New Roman"/>
          <w:b w:val="false"/>
          <w:i w:val="false"/>
          <w:color w:val="000000"/>
          <w:sz w:val="28"/>
        </w:rPr>
        <w:t>
      ветеранам боевых действии на территории других государств;</w:t>
      </w:r>
    </w:p>
    <w:bookmarkEnd w:id="83"/>
    <w:bookmarkStart w:name="z108" w:id="84"/>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w:t>
      </w:r>
    </w:p>
    <w:bookmarkEnd w:id="84"/>
    <w:bookmarkStart w:name="z109" w:id="85"/>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w:t>
      </w:r>
    </w:p>
    <w:bookmarkEnd w:id="85"/>
    <w:bookmarkStart w:name="z110" w:id="86"/>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w:t>
      </w:r>
    </w:p>
    <w:bookmarkEnd w:id="86"/>
    <w:bookmarkStart w:name="z111" w:id="87"/>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w:t>
      </w:r>
    </w:p>
    <w:bookmarkEnd w:id="87"/>
    <w:bookmarkStart w:name="z112" w:id="88"/>
    <w:p>
      <w:pPr>
        <w:spacing w:after="0"/>
        <w:ind w:left="0"/>
        <w:jc w:val="both"/>
      </w:pPr>
      <w:r>
        <w:rPr>
          <w:rFonts w:ascii="Times New Roman"/>
          <w:b w:val="false"/>
          <w:i w:val="false"/>
          <w:color w:val="000000"/>
          <w:sz w:val="28"/>
        </w:rPr>
        <w:t>
      единовременно в размере 50 (пятьдесят)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статус, уведомления об открытом 20-значном текущем счете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88"/>
    <w:bookmarkStart w:name="z113" w:id="89"/>
    <w:p>
      <w:pPr>
        <w:spacing w:after="0"/>
        <w:ind w:left="0"/>
        <w:jc w:val="both"/>
      </w:pPr>
      <w:r>
        <w:rPr>
          <w:rFonts w:ascii="Times New Roman"/>
          <w:b w:val="false"/>
          <w:i w:val="false"/>
          <w:color w:val="000000"/>
          <w:sz w:val="28"/>
        </w:rPr>
        <w:t>
      3) социальную помощь на сопровождение лиц с инвалидностью:</w:t>
      </w:r>
    </w:p>
    <w:bookmarkEnd w:id="89"/>
    <w:bookmarkStart w:name="z114" w:id="90"/>
    <w:p>
      <w:pPr>
        <w:spacing w:after="0"/>
        <w:ind w:left="0"/>
        <w:jc w:val="both"/>
      </w:pPr>
      <w:r>
        <w:rPr>
          <w:rFonts w:ascii="Times New Roman"/>
          <w:b w:val="false"/>
          <w:i w:val="false"/>
          <w:color w:val="000000"/>
          <w:sz w:val="28"/>
        </w:rPr>
        <w:t>
      детям с инвалидностью до восемнадцати лет единовременно на санаторно - курортное лечение при сопровождении законным представителем в размере 20 (двадцать) МРП - на основании списка уполномоченного органа по оказанию социальной помощи;</w:t>
      </w:r>
    </w:p>
    <w:bookmarkEnd w:id="90"/>
    <w:bookmarkStart w:name="z115" w:id="91"/>
    <w:p>
      <w:pPr>
        <w:spacing w:after="0"/>
        <w:ind w:left="0"/>
        <w:jc w:val="both"/>
      </w:pPr>
      <w:r>
        <w:rPr>
          <w:rFonts w:ascii="Times New Roman"/>
          <w:b w:val="false"/>
          <w:i w:val="false"/>
          <w:color w:val="000000"/>
          <w:sz w:val="28"/>
        </w:rPr>
        <w:t>
      лицам с инвалидностью первой группы единовременно на санаторно-курортное лечение при сопровождении лиц с инвалидностью первой группы в размере 55 (пятьдесят пять) МРП - на основании списка уполномоченного органа по оказанию социальной помощи;</w:t>
      </w:r>
    </w:p>
    <w:bookmarkEnd w:id="91"/>
    <w:bookmarkStart w:name="z116" w:id="92"/>
    <w:p>
      <w:pPr>
        <w:spacing w:after="0"/>
        <w:ind w:left="0"/>
        <w:jc w:val="both"/>
      </w:pPr>
      <w:r>
        <w:rPr>
          <w:rFonts w:ascii="Times New Roman"/>
          <w:b w:val="false"/>
          <w:i w:val="false"/>
          <w:color w:val="000000"/>
          <w:sz w:val="28"/>
        </w:rPr>
        <w:t>
      4) социальную помощь на оплату коммунальных услуг:</w:t>
      </w:r>
    </w:p>
    <w:bookmarkEnd w:id="92"/>
    <w:bookmarkStart w:name="z117" w:id="93"/>
    <w:p>
      <w:pPr>
        <w:spacing w:after="0"/>
        <w:ind w:left="0"/>
        <w:jc w:val="both"/>
      </w:pPr>
      <w:r>
        <w:rPr>
          <w:rFonts w:ascii="Times New Roman"/>
          <w:b w:val="false"/>
          <w:i w:val="false"/>
          <w:color w:val="000000"/>
          <w:sz w:val="28"/>
        </w:rPr>
        <w:t>
      ветеранам Великой Отечественной войны;</w:t>
      </w:r>
    </w:p>
    <w:bookmarkEnd w:id="93"/>
    <w:bookmarkStart w:name="z118" w:id="94"/>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w:t>
      </w:r>
    </w:p>
    <w:bookmarkEnd w:id="94"/>
    <w:bookmarkStart w:name="z119" w:id="95"/>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w:t>
      </w:r>
    </w:p>
    <w:bookmarkEnd w:id="95"/>
    <w:bookmarkStart w:name="z120" w:id="96"/>
    <w:p>
      <w:pPr>
        <w:spacing w:after="0"/>
        <w:ind w:left="0"/>
        <w:jc w:val="both"/>
      </w:pPr>
      <w:r>
        <w:rPr>
          <w:rFonts w:ascii="Times New Roman"/>
          <w:b w:val="false"/>
          <w:i w:val="false"/>
          <w:color w:val="000000"/>
          <w:sz w:val="28"/>
        </w:rPr>
        <w:t>
      ветеранам боевых действии на территории других государств,</w:t>
      </w:r>
    </w:p>
    <w:bookmarkEnd w:id="96"/>
    <w:bookmarkStart w:name="z121" w:id="97"/>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других радиационных катастроф и аварий на объектах гражданского или военного назначения, а также участвовавшим непосредственно в ядерных испытаниях,</w:t>
      </w:r>
    </w:p>
    <w:bookmarkEnd w:id="97"/>
    <w:bookmarkStart w:name="z122" w:id="98"/>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в другие периоды, или вследствие заболевания, связанного с пребыванием на фронте, а также при прохождении воинской службы в Афганистане или других государствах, в которых велись боевые действия;</w:t>
      </w:r>
    </w:p>
    <w:bookmarkEnd w:id="98"/>
    <w:bookmarkStart w:name="z123" w:id="99"/>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и других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w:t>
      </w:r>
    </w:p>
    <w:bookmarkEnd w:id="99"/>
    <w:bookmarkStart w:name="z124" w:id="100"/>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эвакуированным (самостоятельно выехавшим) из зон отчуждения и отселения в Республику Казахстан, включая детей, которые на день эвакуации находились во внутриутробном состоянии;</w:t>
      </w:r>
    </w:p>
    <w:bookmarkEnd w:id="100"/>
    <w:bookmarkStart w:name="z125" w:id="101"/>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или других государствах, в которых велись боевые действия;</w:t>
      </w:r>
    </w:p>
    <w:bookmarkEnd w:id="101"/>
    <w:bookmarkStart w:name="z126" w:id="102"/>
    <w:p>
      <w:pPr>
        <w:spacing w:after="0"/>
        <w:ind w:left="0"/>
        <w:jc w:val="both"/>
      </w:pPr>
      <w:r>
        <w:rPr>
          <w:rFonts w:ascii="Times New Roman"/>
          <w:b w:val="false"/>
          <w:i w:val="false"/>
          <w:color w:val="000000"/>
          <w:sz w:val="28"/>
        </w:rPr>
        <w:t>
      ежеквартально в размере 10 (десять)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документа, подтверждающего статус, уведомления об открытом 20-значном текущем счете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w:t>
      </w:r>
    </w:p>
    <w:bookmarkEnd w:id="102"/>
    <w:bookmarkStart w:name="z127" w:id="103"/>
    <w:p>
      <w:pPr>
        <w:spacing w:after="0"/>
        <w:ind w:left="0"/>
        <w:jc w:val="both"/>
      </w:pPr>
      <w:r>
        <w:rPr>
          <w:rFonts w:ascii="Times New Roman"/>
          <w:b w:val="false"/>
          <w:i w:val="false"/>
          <w:color w:val="000000"/>
          <w:sz w:val="28"/>
        </w:rPr>
        <w:t>
      5) социальную помощь в связи с причинением ущерба гражданину (семье) либо его имуществу вследствие стихийного бедствия:</w:t>
      </w:r>
    </w:p>
    <w:bookmarkEnd w:id="103"/>
    <w:bookmarkStart w:name="z128" w:id="104"/>
    <w:p>
      <w:pPr>
        <w:spacing w:after="0"/>
        <w:ind w:left="0"/>
        <w:jc w:val="both"/>
      </w:pPr>
      <w:r>
        <w:rPr>
          <w:rFonts w:ascii="Times New Roman"/>
          <w:b w:val="false"/>
          <w:i w:val="false"/>
          <w:color w:val="000000"/>
          <w:sz w:val="28"/>
        </w:rPr>
        <w:t>
      гражданам (семьям) в связи с причинением ущерба вследствие стихийного бедствия им либо его имуществу необходимым для удовлетворения минимальных потребностей, а именно жилой дом, квартира или строение предназначенное для временного (сезонного) проживания (за исключением граждан (семей), которые имеют в собственности более одной единицы жилья (квартиры, дома)) - единовременно в размере 100 МРП –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 подтверждающий право собственности на жилой дом, квартиру или строение предназначенное для временного (сезонного) проживания, документа, подтверждающего факт причиненного ущерба гражданину (семье) либо его имуществу вследствие стихийного бедствия (действительна в течение шести месяцев), уведомления об открытом 20-значном текущем счете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 фото ущерба вследствие стихийного бедствия;</w:t>
      </w:r>
    </w:p>
    <w:bookmarkEnd w:id="104"/>
    <w:bookmarkStart w:name="z129" w:id="105"/>
    <w:p>
      <w:pPr>
        <w:spacing w:after="0"/>
        <w:ind w:left="0"/>
        <w:jc w:val="both"/>
      </w:pPr>
      <w:r>
        <w:rPr>
          <w:rFonts w:ascii="Times New Roman"/>
          <w:b w:val="false"/>
          <w:i w:val="false"/>
          <w:color w:val="000000"/>
          <w:sz w:val="28"/>
        </w:rPr>
        <w:t>
      6) социальную помощь в связи с причинением ущерба гражданину (семье) либо его имуществу вследствие пожара:</w:t>
      </w:r>
    </w:p>
    <w:bookmarkEnd w:id="105"/>
    <w:bookmarkStart w:name="z130" w:id="106"/>
    <w:p>
      <w:pPr>
        <w:spacing w:after="0"/>
        <w:ind w:left="0"/>
        <w:jc w:val="both"/>
      </w:pPr>
      <w:r>
        <w:rPr>
          <w:rFonts w:ascii="Times New Roman"/>
          <w:b w:val="false"/>
          <w:i w:val="false"/>
          <w:color w:val="000000"/>
          <w:sz w:val="28"/>
        </w:rPr>
        <w:t>
      гражданам (семьям) в связи с причинением ущерба вследствие пожара им либо его имуществу необходимым для удовлетворения минимальных потребностей, а именно жилой дом, квартира или строение предназначенное для временного (сезонного) проживания (за исключением граждан (семей), которые имеют в собственности более одной единицы жилья (квартиры, дома)) – единовременно в размере 100 (сто) МРП -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документ, подтверждающий право собственности на жилой дом, квартиру или строение предназначенное для временного (сезонного) проживания, документа, подтверждающего факт причиненного ущерба гражданину (семье) либо его имуществу вследствие пожара (действительна в течение шести месяцев), акт о пожаре, уведомления об открытом 20-значном текущем счете в банках второго уровня, организациях, имеющих лицензии уполномоченного органа по регулированию и надзору финансового рынка и финансовых организаций на соответствующие виды банковских операций, территориальные подразделения акционерного общества "Казпочта", фото ущерба вследствие пожара;</w:t>
      </w:r>
    </w:p>
    <w:bookmarkEnd w:id="106"/>
    <w:bookmarkStart w:name="z142" w:id="107"/>
    <w:p>
      <w:pPr>
        <w:spacing w:after="0"/>
        <w:ind w:left="0"/>
        <w:jc w:val="both"/>
      </w:pPr>
      <w:r>
        <w:rPr>
          <w:rFonts w:ascii="Times New Roman"/>
          <w:b w:val="false"/>
          <w:i w:val="false"/>
          <w:color w:val="000000"/>
          <w:sz w:val="28"/>
        </w:rPr>
        <w:t>
      7) социальную помощь в связи с наличием социально-значимого заболевания:</w:t>
      </w:r>
    </w:p>
    <w:bookmarkEnd w:id="107"/>
    <w:p>
      <w:pPr>
        <w:spacing w:after="0"/>
        <w:ind w:left="0"/>
        <w:jc w:val="both"/>
      </w:pPr>
      <w:r>
        <w:rPr>
          <w:rFonts w:ascii="Times New Roman"/>
          <w:b w:val="false"/>
          <w:i w:val="false"/>
          <w:color w:val="000000"/>
          <w:sz w:val="28"/>
        </w:rPr>
        <w:t xml:space="preserve">
      лицам, имеющим злокачественные новообразования единовременно в размере 10 (десять) МРП на основании списка коммунального государственного предприятия на праве хозяйственного ведения "Павлодарский областной онкологический диспансер"; </w:t>
      </w:r>
    </w:p>
    <w:p>
      <w:pPr>
        <w:spacing w:after="0"/>
        <w:ind w:left="0"/>
        <w:jc w:val="both"/>
      </w:pPr>
      <w:r>
        <w:rPr>
          <w:rFonts w:ascii="Times New Roman"/>
          <w:b w:val="false"/>
          <w:i w:val="false"/>
          <w:color w:val="000000"/>
          <w:sz w:val="28"/>
        </w:rPr>
        <w:t>
      лицам, страдающим заболеванием вызванная вирусом иммунодефицита человека единовременно в размере 10 (десять) МРП на основании списка, предоставляемого коммунальным государственным казенным предприятием "Павлодарский областной центр по профилактике ВИЧ - инфекции" управления здравоохранения Павлодарской области акимата Павлодарской области;</w:t>
      </w:r>
    </w:p>
    <w:p>
      <w:pPr>
        <w:spacing w:after="0"/>
        <w:ind w:left="0"/>
        <w:jc w:val="both"/>
      </w:pPr>
      <w:r>
        <w:rPr>
          <w:rFonts w:ascii="Times New Roman"/>
          <w:b w:val="false"/>
          <w:i w:val="false"/>
          <w:color w:val="000000"/>
          <w:sz w:val="28"/>
        </w:rPr>
        <w:t xml:space="preserve">
      лицам, страдающим туберкулезным заболеванием, находящимся на амбулаторном лечение ежемесячно в размере 10 (десять) МРП на основании списка коммунального государственного казенного предприятия "Павлодарский областной центр фтизиопульмонологии" управления здравоохранения Павлодарской области, акимата Павлодарской области; </w:t>
      </w:r>
    </w:p>
    <w:bookmarkStart w:name="z33" w:id="108"/>
    <w:p>
      <w:pPr>
        <w:spacing w:after="0"/>
        <w:ind w:left="0"/>
        <w:jc w:val="both"/>
      </w:pPr>
      <w:r>
        <w:rPr>
          <w:rFonts w:ascii="Times New Roman"/>
          <w:b w:val="false"/>
          <w:i w:val="false"/>
          <w:color w:val="000000"/>
          <w:sz w:val="28"/>
        </w:rPr>
        <w:t>
      детям, страдающим заболеванием вызванная вирусом иммунодефицита человека ежемесячно в размере двухкратного прожиточного минимума, установленного Законом Республики Казахстан о республиканском бюджете на соответствующий финансовый год, на основании списка, предоставляемого коммунальным государственным казенным предприятием "Павлодарский областной центр по профилактике ВИЧ - инфекции" управления здравоохранения Павлодарской области, акимата Павлодарской области;</w:t>
      </w:r>
    </w:p>
    <w:bookmarkEnd w:id="108"/>
    <w:p>
      <w:pPr>
        <w:spacing w:after="0"/>
        <w:ind w:left="0"/>
        <w:jc w:val="both"/>
      </w:pPr>
      <w:r>
        <w:rPr>
          <w:rFonts w:ascii="Times New Roman"/>
          <w:b w:val="false"/>
          <w:i w:val="false"/>
          <w:color w:val="000000"/>
          <w:sz w:val="28"/>
        </w:rPr>
        <w:t>
       лицам, страдающим заболеванием хронические вирусные гепатиты и цирроз печени единовременно в размере 5 (пять) МРП на основании списка медицинских учреждений города Павлодар;</w:t>
      </w:r>
    </w:p>
    <w:p>
      <w:pPr>
        <w:spacing w:after="0"/>
        <w:ind w:left="0"/>
        <w:jc w:val="both"/>
      </w:pPr>
      <w:r>
        <w:rPr>
          <w:rFonts w:ascii="Times New Roman"/>
          <w:b w:val="false"/>
          <w:i w:val="false"/>
          <w:color w:val="000000"/>
          <w:sz w:val="28"/>
        </w:rPr>
        <w:t>
      лицам, страдающим заболеванием психические, поведенческие расстройства (заболевания) единовременно в размере 5 (пять) МРП на основании списка, предоставляемого коммунальным государственным казенным предприятием "Павлодарский областной центр психического здоровья" управления здравоохранения Павлодарской области, акимата Павлодарской области;</w:t>
      </w:r>
    </w:p>
    <w:p>
      <w:pPr>
        <w:spacing w:after="0"/>
        <w:ind w:left="0"/>
        <w:jc w:val="both"/>
      </w:pPr>
      <w:r>
        <w:rPr>
          <w:rFonts w:ascii="Times New Roman"/>
          <w:b w:val="false"/>
          <w:i w:val="false"/>
          <w:color w:val="000000"/>
          <w:sz w:val="28"/>
        </w:rPr>
        <w:t>
      лицам, страдающим заболеванием острый инфаркт миокарда (первые 6 месяцев) единовременно в размере 5 (пять) МРП на основании списка медицинских учреждений города Павлодар;</w:t>
      </w:r>
    </w:p>
    <w:p>
      <w:pPr>
        <w:spacing w:after="0"/>
        <w:ind w:left="0"/>
        <w:jc w:val="both"/>
      </w:pPr>
      <w:r>
        <w:rPr>
          <w:rFonts w:ascii="Times New Roman"/>
          <w:b w:val="false"/>
          <w:i w:val="false"/>
          <w:color w:val="000000"/>
          <w:sz w:val="28"/>
        </w:rPr>
        <w:t>
      лицам, страдающим орфанными заболеваниями единовременно в размере 5 (пять) МРП на основании списка медицинских учреждений города Павлодар;</w:t>
      </w:r>
    </w:p>
    <w:p>
      <w:pPr>
        <w:spacing w:after="0"/>
        <w:ind w:left="0"/>
        <w:jc w:val="both"/>
      </w:pPr>
      <w:r>
        <w:rPr>
          <w:rFonts w:ascii="Times New Roman"/>
          <w:b w:val="false"/>
          <w:i w:val="false"/>
          <w:color w:val="000000"/>
          <w:sz w:val="28"/>
        </w:rPr>
        <w:t>
       лицам, страдающим заболеванием дегенеративные болезни нервной системы единовременно в размере 5 (пять) МРП основании списка медицинских учреждений города Павлодар;</w:t>
      </w:r>
    </w:p>
    <w:p>
      <w:pPr>
        <w:spacing w:after="0"/>
        <w:ind w:left="0"/>
        <w:jc w:val="both"/>
      </w:pPr>
      <w:r>
        <w:rPr>
          <w:rFonts w:ascii="Times New Roman"/>
          <w:b w:val="false"/>
          <w:i w:val="false"/>
          <w:color w:val="000000"/>
          <w:sz w:val="28"/>
        </w:rPr>
        <w:t>
      лицам, страдающим заболеванием демиелинизирующие болезни центральной нервной системы единовременно в размере 5 (пять) МРП на основании списка медицинских учреждений города Павлодар;</w:t>
      </w:r>
    </w:p>
    <w:p>
      <w:pPr>
        <w:spacing w:after="0"/>
        <w:ind w:left="0"/>
        <w:jc w:val="both"/>
      </w:pPr>
      <w:r>
        <w:rPr>
          <w:rFonts w:ascii="Times New Roman"/>
          <w:b w:val="false"/>
          <w:i w:val="false"/>
          <w:color w:val="000000"/>
          <w:sz w:val="28"/>
        </w:rPr>
        <w:t>
      лицам, страдающим заболеванием эпилепсия единовременно в размере 5 (пять) МРП на основании списка медицинских учреждений города Павлодар;</w:t>
      </w:r>
    </w:p>
    <w:p>
      <w:pPr>
        <w:spacing w:after="0"/>
        <w:ind w:left="0"/>
        <w:jc w:val="both"/>
      </w:pPr>
      <w:r>
        <w:rPr>
          <w:rFonts w:ascii="Times New Roman"/>
          <w:b w:val="false"/>
          <w:i w:val="false"/>
          <w:color w:val="000000"/>
          <w:sz w:val="28"/>
        </w:rPr>
        <w:t>
      лицам, страдающим цереброваскулярными болезнями (инсульты) (в течение 1 года) единовременно в размере 5 (пять) МРП на основании списка медицинских учреждений города Павлодар;</w:t>
      </w:r>
    </w:p>
    <w:p>
      <w:pPr>
        <w:spacing w:after="0"/>
        <w:ind w:left="0"/>
        <w:jc w:val="both"/>
      </w:pPr>
      <w:r>
        <w:rPr>
          <w:rFonts w:ascii="Times New Roman"/>
          <w:b w:val="false"/>
          <w:i w:val="false"/>
          <w:color w:val="000000"/>
          <w:sz w:val="28"/>
        </w:rPr>
        <w:t>
      8) социальную помощь в денежном выражении:</w:t>
      </w:r>
    </w:p>
    <w:p>
      <w:pPr>
        <w:spacing w:after="0"/>
        <w:ind w:left="0"/>
        <w:jc w:val="both"/>
      </w:pPr>
      <w:r>
        <w:rPr>
          <w:rFonts w:ascii="Times New Roman"/>
          <w:b w:val="false"/>
          <w:i w:val="false"/>
          <w:color w:val="000000"/>
          <w:sz w:val="28"/>
        </w:rPr>
        <w:t>
      студентам ВУЗов, ранее получивших социальную помощь на обучение до срока завершения учебы единовременно в размере суммы согласно трехстороннему договору на оказания образовательных услуг, на основании заявления с приложением документов;</w:t>
      </w:r>
    </w:p>
    <w:p>
      <w:pPr>
        <w:spacing w:after="0"/>
        <w:ind w:left="0"/>
        <w:jc w:val="both"/>
      </w:pPr>
      <w:r>
        <w:rPr>
          <w:rFonts w:ascii="Times New Roman"/>
          <w:b w:val="false"/>
          <w:i w:val="false"/>
          <w:color w:val="000000"/>
          <w:sz w:val="28"/>
        </w:rPr>
        <w:t>
      ежемесячно студентам ВУЗов, ранее получивших социальную помощь на обучение до срока завершения учебы на проживание, питание и проезд к месту жительства на период обучения, в размере 8 (восемь) МРП;</w:t>
      </w:r>
    </w:p>
    <w:p>
      <w:pPr>
        <w:spacing w:after="0"/>
        <w:ind w:left="0"/>
        <w:jc w:val="both"/>
      </w:pPr>
      <w:r>
        <w:rPr>
          <w:rFonts w:ascii="Times New Roman"/>
          <w:b w:val="false"/>
          <w:i w:val="false"/>
          <w:color w:val="000000"/>
          <w:sz w:val="28"/>
        </w:rPr>
        <w:t>
      детям с инвалидностью до 18 лет единовременно в размере 3 (три) МРП;</w:t>
      </w:r>
    </w:p>
    <w:p>
      <w:pPr>
        <w:spacing w:after="0"/>
        <w:ind w:left="0"/>
        <w:jc w:val="both"/>
      </w:pPr>
      <w:r>
        <w:rPr>
          <w:rFonts w:ascii="Times New Roman"/>
          <w:b w:val="false"/>
          <w:i w:val="false"/>
          <w:color w:val="000000"/>
          <w:sz w:val="28"/>
        </w:rPr>
        <w:t>
      9) социальная помощь на бытовые нужды:</w:t>
      </w:r>
    </w:p>
    <w:bookmarkStart w:name="z143" w:id="109"/>
    <w:p>
      <w:pPr>
        <w:spacing w:after="0"/>
        <w:ind w:left="0"/>
        <w:jc w:val="both"/>
      </w:pPr>
      <w:r>
        <w:rPr>
          <w:rFonts w:ascii="Times New Roman"/>
          <w:b w:val="false"/>
          <w:i w:val="false"/>
          <w:color w:val="000000"/>
          <w:sz w:val="28"/>
        </w:rPr>
        <w:t>
      участникам Великой Отечественной войны единовременно на ремонт жилья по фактическим затратам не более 500 (пятьсот) МРП -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договора на выполнение работ и (или) оказанных услуг;</w:t>
      </w:r>
    </w:p>
    <w:bookmarkEnd w:id="109"/>
    <w:bookmarkStart w:name="z145" w:id="110"/>
    <w:p>
      <w:pPr>
        <w:spacing w:after="0"/>
        <w:ind w:left="0"/>
        <w:jc w:val="both"/>
      </w:pPr>
      <w:r>
        <w:rPr>
          <w:rFonts w:ascii="Times New Roman"/>
          <w:b w:val="false"/>
          <w:i w:val="false"/>
          <w:color w:val="000000"/>
          <w:sz w:val="28"/>
        </w:rPr>
        <w:t>
      10) социальная помощь на приобретение твердого топлива:</w:t>
      </w:r>
    </w:p>
    <w:bookmarkEnd w:id="110"/>
    <w:p>
      <w:pPr>
        <w:spacing w:after="0"/>
        <w:ind w:left="0"/>
        <w:jc w:val="both"/>
      </w:pPr>
      <w:r>
        <w:rPr>
          <w:rFonts w:ascii="Times New Roman"/>
          <w:b w:val="false"/>
          <w:i w:val="false"/>
          <w:color w:val="000000"/>
          <w:sz w:val="28"/>
        </w:rPr>
        <w:t>
      лицам с инвалидностью всех групп, семьи, воспитывающие детей с инвалидностью до 18 лет, многодетные семьи (независимо от прожиточного минимума), многодетные матери (награжденным подвесками "Алтын алқа", "Күміс алқа" или получившим ранее звание "Мать-героиня", награжденным орденами "Материнская слава" I и II степени), семьи со среднедушевым доходом, не превышающим величину прожиточного минимума установленного Законом Республики Казахстан о республиканском бюджете на соответствующий финансовый год, проживающие и зарегистрированные по месту жительства в частном жилищном фонде с печным отоплением, единовременно на приобретение твердого топлива в размере 20 (двадцать) МРП, на основании заявления с приложением документа удостоверяющего личность, либо электронный документ из сервиса цифровых документов (для идентификации личности), сведений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 копии документа, подтверждающего право собственности (пользования) на жилище, или на основании нотариально заверенного договора аренды, документа, подтверждающего печное отопление.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7 - с изменениями внесенными решением Павлодарского городского маслихата Павлодарской области от 31.08.2026 </w:t>
      </w:r>
      <w:r>
        <w:rPr>
          <w:rFonts w:ascii="Times New Roman"/>
          <w:b w:val="false"/>
          <w:i w:val="false"/>
          <w:color w:val="000000"/>
          <w:sz w:val="28"/>
        </w:rPr>
        <w:t xml:space="preserve">№ 345/46 </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146" w:id="111"/>
    <w:p>
      <w:pPr>
        <w:spacing w:after="0"/>
        <w:ind w:left="0"/>
        <w:jc w:val="left"/>
      </w:pPr>
      <w:r>
        <w:rPr>
          <w:rFonts w:ascii="Times New Roman"/>
          <w:b/>
          <w:i w:val="false"/>
          <w:color w:val="000000"/>
        </w:rPr>
        <w:t xml:space="preserve"> Глава 3. Порядок оказания социальной помощи</w:t>
      </w:r>
    </w:p>
    <w:bookmarkEnd w:id="111"/>
    <w:bookmarkStart w:name="z147" w:id="112"/>
    <w:p>
      <w:pPr>
        <w:spacing w:after="0"/>
        <w:ind w:left="0"/>
        <w:jc w:val="both"/>
      </w:pPr>
      <w:r>
        <w:rPr>
          <w:rFonts w:ascii="Times New Roman"/>
          <w:b w:val="false"/>
          <w:i w:val="false"/>
          <w:color w:val="000000"/>
          <w:sz w:val="28"/>
        </w:rPr>
        <w:t>
      8. Порядок оказания социальной помощи определены в соответствии с пунктами 12-20 Типовых правил.</w:t>
      </w:r>
    </w:p>
    <w:bookmarkEnd w:id="112"/>
    <w:bookmarkStart w:name="z148" w:id="113"/>
    <w:p>
      <w:pPr>
        <w:spacing w:after="0"/>
        <w:ind w:left="0"/>
        <w:jc w:val="both"/>
      </w:pPr>
      <w:r>
        <w:rPr>
          <w:rFonts w:ascii="Times New Roman"/>
          <w:b w:val="false"/>
          <w:i w:val="false"/>
          <w:color w:val="000000"/>
          <w:sz w:val="28"/>
        </w:rPr>
        <w:t>
      9. Списки получателей социальной помощи формируются на основании заявления лица, запроса в Государственную корпорацию либо иные организации, либо полученных сведений из информационных систем уполномоченного государственного органа.</w:t>
      </w:r>
    </w:p>
    <w:bookmarkEnd w:id="113"/>
    <w:bookmarkStart w:name="z149" w:id="114"/>
    <w:p>
      <w:pPr>
        <w:spacing w:after="0"/>
        <w:ind w:left="0"/>
        <w:jc w:val="both"/>
      </w:pPr>
      <w:r>
        <w:rPr>
          <w:rFonts w:ascii="Times New Roman"/>
          <w:b w:val="false"/>
          <w:i w:val="false"/>
          <w:color w:val="000000"/>
          <w:sz w:val="28"/>
        </w:rPr>
        <w:t>
      Социальная помощь к праздничным дням и памятным датам назначается один раз в календарном году, без истребования заявлений от получателей. При наличии нескольких оснований, социальная помощь к праздничным дням и памятным датам назначается по одному основанию.</w:t>
      </w:r>
    </w:p>
    <w:bookmarkEnd w:id="114"/>
    <w:bookmarkStart w:name="z150" w:id="115"/>
    <w:p>
      <w:pPr>
        <w:spacing w:after="0"/>
        <w:ind w:left="0"/>
        <w:jc w:val="both"/>
      </w:pPr>
      <w:r>
        <w:rPr>
          <w:rFonts w:ascii="Times New Roman"/>
          <w:b w:val="false"/>
          <w:i w:val="false"/>
          <w:color w:val="000000"/>
          <w:sz w:val="28"/>
        </w:rPr>
        <w:t xml:space="preserve">
      10. Списки получателей социальной помощи при наличии социально значимого заболевания предоставляются в электронном виде организациями здравоохранения в соответствии с Кодами международной классификации болезней, установленных перечнем социально значимых заболеваний </w:t>
      </w:r>
      <w:r>
        <w:rPr>
          <w:rFonts w:ascii="Times New Roman"/>
          <w:b w:val="false"/>
          <w:i w:val="false"/>
          <w:color w:val="000000"/>
          <w:sz w:val="28"/>
        </w:rPr>
        <w:t>приказа</w:t>
      </w:r>
      <w:r>
        <w:rPr>
          <w:rFonts w:ascii="Times New Roman"/>
          <w:b w:val="false"/>
          <w:i w:val="false"/>
          <w:color w:val="000000"/>
          <w:sz w:val="28"/>
        </w:rPr>
        <w:t xml:space="preserve"> Министра здравоохранения Республики Казахстан с указанием индивидуального идентификационного номера, фамилии, имени, отчества и банковского счета.</w:t>
      </w:r>
    </w:p>
    <w:bookmarkEnd w:id="115"/>
    <w:bookmarkStart w:name="z151" w:id="116"/>
    <w:p>
      <w:pPr>
        <w:spacing w:after="0"/>
        <w:ind w:left="0"/>
        <w:jc w:val="both"/>
      </w:pPr>
      <w:r>
        <w:rPr>
          <w:rFonts w:ascii="Times New Roman"/>
          <w:b w:val="false"/>
          <w:i w:val="false"/>
          <w:color w:val="000000"/>
          <w:sz w:val="28"/>
        </w:rPr>
        <w:t xml:space="preserve">
      Списки получателей социальной помощи при наличии социально значимого заболевания предоставляются в электронном виде организациями здравоохранения согласно Правил отнесения сведений к служебной информации ограниченного распространения и работы с ней, утвержденных </w:t>
      </w:r>
      <w:r>
        <w:rPr>
          <w:rFonts w:ascii="Times New Roman"/>
          <w:b w:val="false"/>
          <w:i w:val="false"/>
          <w:color w:val="000000"/>
          <w:sz w:val="28"/>
        </w:rPr>
        <w:t>Постановлением</w:t>
      </w:r>
      <w:r>
        <w:rPr>
          <w:rFonts w:ascii="Times New Roman"/>
          <w:b w:val="false"/>
          <w:i w:val="false"/>
          <w:color w:val="000000"/>
          <w:sz w:val="28"/>
        </w:rPr>
        <w:t xml:space="preserve"> Правительства Республики Казахстан от 24 июня 2022 года № 429.</w:t>
      </w:r>
    </w:p>
    <w:bookmarkEnd w:id="116"/>
    <w:bookmarkStart w:name="z152" w:id="117"/>
    <w:p>
      <w:pPr>
        <w:spacing w:after="0"/>
        <w:ind w:left="0"/>
        <w:jc w:val="both"/>
      </w:pPr>
      <w:r>
        <w:rPr>
          <w:rFonts w:ascii="Times New Roman"/>
          <w:b w:val="false"/>
          <w:i w:val="false"/>
          <w:color w:val="000000"/>
          <w:sz w:val="28"/>
        </w:rPr>
        <w:t>
      Социальная помощь при наличии социально значимого заболевания лицу, относящемуся к нескольким категориям, выплачивается по каждому основанию.</w:t>
      </w:r>
    </w:p>
    <w:bookmarkEnd w:id="117"/>
    <w:bookmarkStart w:name="z153" w:id="118"/>
    <w:p>
      <w:pPr>
        <w:spacing w:after="0"/>
        <w:ind w:left="0"/>
        <w:jc w:val="both"/>
      </w:pPr>
      <w:r>
        <w:rPr>
          <w:rFonts w:ascii="Times New Roman"/>
          <w:b w:val="false"/>
          <w:i w:val="false"/>
          <w:color w:val="000000"/>
          <w:sz w:val="28"/>
        </w:rPr>
        <w:t>
      11. Единовременная социальная помощь по одному и тому же виду социальной помощи с одной и той же периодичностью выплаты, предоставляется один раз в год по Республике Казахстан.</w:t>
      </w:r>
    </w:p>
    <w:bookmarkEnd w:id="118"/>
    <w:bookmarkStart w:name="z154" w:id="119"/>
    <w:p>
      <w:pPr>
        <w:spacing w:after="0"/>
        <w:ind w:left="0"/>
        <w:jc w:val="both"/>
      </w:pPr>
      <w:r>
        <w:rPr>
          <w:rFonts w:ascii="Times New Roman"/>
          <w:b w:val="false"/>
          <w:i w:val="false"/>
          <w:color w:val="000000"/>
          <w:sz w:val="28"/>
        </w:rPr>
        <w:t>
      При причинении ущерба имуществу вследствие стихийного бедствия или пожара социальная помощь оказывается по месту нахождения пострадавшего имущества независимо от места регистрации его собственника.</w:t>
      </w:r>
    </w:p>
    <w:bookmarkEnd w:id="119"/>
    <w:bookmarkStart w:name="z155" w:id="120"/>
    <w:p>
      <w:pPr>
        <w:spacing w:after="0"/>
        <w:ind w:left="0"/>
        <w:jc w:val="both"/>
      </w:pPr>
      <w:r>
        <w:rPr>
          <w:rFonts w:ascii="Times New Roman"/>
          <w:b w:val="false"/>
          <w:i w:val="false"/>
          <w:color w:val="000000"/>
          <w:sz w:val="28"/>
        </w:rPr>
        <w:t>
      12. Отказ в оказании социальной помощи осуществляется в случаях:</w:t>
      </w:r>
    </w:p>
    <w:bookmarkEnd w:id="120"/>
    <w:bookmarkStart w:name="z156" w:id="121"/>
    <w:p>
      <w:pPr>
        <w:spacing w:after="0"/>
        <w:ind w:left="0"/>
        <w:jc w:val="both"/>
      </w:pPr>
      <w:r>
        <w:rPr>
          <w:rFonts w:ascii="Times New Roman"/>
          <w:b w:val="false"/>
          <w:i w:val="false"/>
          <w:color w:val="000000"/>
          <w:sz w:val="28"/>
        </w:rPr>
        <w:t>
      1) выявления недостоверных сведений, представленных заявителями;</w:t>
      </w:r>
    </w:p>
    <w:bookmarkEnd w:id="121"/>
    <w:bookmarkStart w:name="z157" w:id="122"/>
    <w:p>
      <w:pPr>
        <w:spacing w:after="0"/>
        <w:ind w:left="0"/>
        <w:jc w:val="both"/>
      </w:pPr>
      <w:r>
        <w:rPr>
          <w:rFonts w:ascii="Times New Roman"/>
          <w:b w:val="false"/>
          <w:i w:val="false"/>
          <w:color w:val="000000"/>
          <w:sz w:val="28"/>
        </w:rPr>
        <w:t>
      2) отказа, уклонения заявителя от проведения обследования материального положения лица (семьи);</w:t>
      </w:r>
    </w:p>
    <w:bookmarkEnd w:id="122"/>
    <w:bookmarkStart w:name="z158" w:id="123"/>
    <w:p>
      <w:pPr>
        <w:spacing w:after="0"/>
        <w:ind w:left="0"/>
        <w:jc w:val="both"/>
      </w:pPr>
      <w:r>
        <w:rPr>
          <w:rFonts w:ascii="Times New Roman"/>
          <w:b w:val="false"/>
          <w:i w:val="false"/>
          <w:color w:val="000000"/>
          <w:sz w:val="28"/>
        </w:rPr>
        <w:t>
      3) превышения размера среднедушевого дохода лица (семьи), установленного местными представительными органами порога для оказания социальной помощи;</w:t>
      </w:r>
    </w:p>
    <w:bookmarkEnd w:id="123"/>
    <w:bookmarkStart w:name="z159" w:id="124"/>
    <w:p>
      <w:pPr>
        <w:spacing w:after="0"/>
        <w:ind w:left="0"/>
        <w:jc w:val="both"/>
      </w:pPr>
      <w:r>
        <w:rPr>
          <w:rFonts w:ascii="Times New Roman"/>
          <w:b w:val="false"/>
          <w:i w:val="false"/>
          <w:color w:val="000000"/>
          <w:sz w:val="28"/>
        </w:rPr>
        <w:t>
      4) получения из информационной системы уполномоченного государственного органа сведений, подтверждающих факты назначения, осуществления выплат, подачи заявления на назначение социальной помощи по данному основанию.</w:t>
      </w:r>
    </w:p>
    <w:bookmarkEnd w:id="124"/>
    <w:bookmarkStart w:name="z169" w:id="125"/>
    <w:p>
      <w:pPr>
        <w:spacing w:after="0"/>
        <w:ind w:left="0"/>
        <w:jc w:val="both"/>
      </w:pPr>
      <w:r>
        <w:rPr>
          <w:rFonts w:ascii="Times New Roman"/>
          <w:b w:val="false"/>
          <w:i w:val="false"/>
          <w:color w:val="000000"/>
          <w:sz w:val="28"/>
        </w:rPr>
        <w:t>
      13. Финансирование расходов на предоставление социальной помощи осуществляется в пределах средств, предусмотренных бюджетом города Павлодара на текущий финансовый год.</w:t>
      </w:r>
    </w:p>
    <w:bookmarkEnd w:id="125"/>
    <w:bookmarkStart w:name="z35" w:id="126"/>
    <w:p>
      <w:pPr>
        <w:spacing w:after="0"/>
        <w:ind w:left="0"/>
        <w:jc w:val="both"/>
      </w:pPr>
      <w:r>
        <w:rPr>
          <w:rFonts w:ascii="Times New Roman"/>
          <w:b w:val="false"/>
          <w:i w:val="false"/>
          <w:color w:val="000000"/>
          <w:sz w:val="28"/>
        </w:rPr>
        <w:t>
      Уполномоченный орган по оказанию социальной помощи переводит в Государственную корпорацию суммы социальной помощи.</w:t>
      </w:r>
    </w:p>
    <w:bookmarkEnd w:id="126"/>
    <w:bookmarkStart w:name="z36" w:id="127"/>
    <w:p>
      <w:pPr>
        <w:spacing w:after="0"/>
        <w:ind w:left="0"/>
        <w:jc w:val="both"/>
      </w:pPr>
      <w:r>
        <w:rPr>
          <w:rFonts w:ascii="Times New Roman"/>
          <w:b w:val="false"/>
          <w:i w:val="false"/>
          <w:color w:val="000000"/>
          <w:sz w:val="28"/>
        </w:rPr>
        <w:t>
      Государственная корпорация перечисляет суммы социальной помощи, полученные от уполномоченного органа по оказанию социальной помощи, на банковские счета получателей социальной помощи.</w:t>
      </w:r>
    </w:p>
    <w:bookmarkEnd w:id="127"/>
    <w:bookmarkStart w:name="z37" w:id="128"/>
    <w:p>
      <w:pPr>
        <w:spacing w:after="0"/>
        <w:ind w:left="0"/>
        <w:jc w:val="both"/>
      </w:pPr>
      <w:r>
        <w:rPr>
          <w:rFonts w:ascii="Times New Roman"/>
          <w:b w:val="false"/>
          <w:i w:val="false"/>
          <w:color w:val="000000"/>
          <w:sz w:val="28"/>
        </w:rPr>
        <w:t>
      При исчислении и оказании социальной помощи все суммы, исчисленные в тиынах, подлежат округлению до одного тенге независимо от суммы тиынов.</w:t>
      </w:r>
    </w:p>
    <w:bookmarkEnd w:id="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13 - в редакции решения Павлодарского городского маслихата Павлодарской области от 03.06.2026 </w:t>
      </w:r>
      <w:r>
        <w:rPr>
          <w:rFonts w:ascii="Times New Roman"/>
          <w:b w:val="false"/>
          <w:i w:val="false"/>
          <w:color w:val="000000"/>
          <w:sz w:val="28"/>
        </w:rPr>
        <w:t xml:space="preserve">№ 325/42 </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bookmarkStart w:name="z38" w:id="129"/>
    <w:p>
      <w:pPr>
        <w:spacing w:after="0"/>
        <w:ind w:left="0"/>
        <w:jc w:val="both"/>
      </w:pPr>
      <w:r>
        <w:rPr>
          <w:rFonts w:ascii="Times New Roman"/>
          <w:b w:val="false"/>
          <w:i w:val="false"/>
          <w:color w:val="000000"/>
          <w:sz w:val="28"/>
        </w:rPr>
        <w:t>
      14. Социальная помощь прекращается в случаях:</w:t>
      </w:r>
    </w:p>
    <w:bookmarkEnd w:id="129"/>
    <w:bookmarkStart w:name="z39" w:id="130"/>
    <w:p>
      <w:pPr>
        <w:spacing w:after="0"/>
        <w:ind w:left="0"/>
        <w:jc w:val="both"/>
      </w:pPr>
      <w:r>
        <w:rPr>
          <w:rFonts w:ascii="Times New Roman"/>
          <w:b w:val="false"/>
          <w:i w:val="false"/>
          <w:color w:val="000000"/>
          <w:sz w:val="28"/>
        </w:rPr>
        <w:t>
      1) смерти получателя;</w:t>
      </w:r>
    </w:p>
    <w:bookmarkEnd w:id="130"/>
    <w:bookmarkStart w:name="z40" w:id="131"/>
    <w:p>
      <w:pPr>
        <w:spacing w:after="0"/>
        <w:ind w:left="0"/>
        <w:jc w:val="both"/>
      </w:pPr>
      <w:r>
        <w:rPr>
          <w:rFonts w:ascii="Times New Roman"/>
          <w:b w:val="false"/>
          <w:i w:val="false"/>
          <w:color w:val="000000"/>
          <w:sz w:val="28"/>
        </w:rPr>
        <w:t>
      2) выезда получателя на постоянное проживание за пределы соответствующей административно-территориальной единицы;</w:t>
      </w:r>
    </w:p>
    <w:bookmarkEnd w:id="131"/>
    <w:bookmarkStart w:name="z41" w:id="132"/>
    <w:p>
      <w:pPr>
        <w:spacing w:after="0"/>
        <w:ind w:left="0"/>
        <w:jc w:val="both"/>
      </w:pPr>
      <w:r>
        <w:rPr>
          <w:rFonts w:ascii="Times New Roman"/>
          <w:b w:val="false"/>
          <w:i w:val="false"/>
          <w:color w:val="000000"/>
          <w:sz w:val="28"/>
        </w:rPr>
        <w:t>
      3) направления получателя на проживание в центры оказания специальных социальных услуг;</w:t>
      </w:r>
    </w:p>
    <w:bookmarkEnd w:id="132"/>
    <w:bookmarkStart w:name="z42" w:id="133"/>
    <w:p>
      <w:pPr>
        <w:spacing w:after="0"/>
        <w:ind w:left="0"/>
        <w:jc w:val="both"/>
      </w:pPr>
      <w:r>
        <w:rPr>
          <w:rFonts w:ascii="Times New Roman"/>
          <w:b w:val="false"/>
          <w:i w:val="false"/>
          <w:color w:val="000000"/>
          <w:sz w:val="28"/>
        </w:rPr>
        <w:t>
      4) выявления недостоверных сведений, представленных заявителем;</w:t>
      </w:r>
    </w:p>
    <w:bookmarkEnd w:id="133"/>
    <w:bookmarkStart w:name="z43" w:id="134"/>
    <w:p>
      <w:pPr>
        <w:spacing w:after="0"/>
        <w:ind w:left="0"/>
        <w:jc w:val="both"/>
      </w:pPr>
      <w:r>
        <w:rPr>
          <w:rFonts w:ascii="Times New Roman"/>
          <w:b w:val="false"/>
          <w:i w:val="false"/>
          <w:color w:val="000000"/>
          <w:sz w:val="28"/>
        </w:rPr>
        <w:t>
      5) выявления сведений об утрате оснований на оказание социальной помощи.</w:t>
      </w:r>
    </w:p>
    <w:bookmarkEnd w:id="134"/>
    <w:bookmarkStart w:name="z44" w:id="135"/>
    <w:p>
      <w:pPr>
        <w:spacing w:after="0"/>
        <w:ind w:left="0"/>
        <w:jc w:val="both"/>
      </w:pPr>
      <w:r>
        <w:rPr>
          <w:rFonts w:ascii="Times New Roman"/>
          <w:b w:val="false"/>
          <w:i w:val="false"/>
          <w:color w:val="000000"/>
          <w:sz w:val="28"/>
        </w:rPr>
        <w:t>
      Подпункт 3) настоящего пункта не распространяется на выплату социальной помощи, назначенной по основаниям, указанным в подпунктах 5) и 6) пункта 7 настоящих Правил.</w:t>
      </w:r>
    </w:p>
    <w:bookmarkEnd w:id="135"/>
    <w:p>
      <w:pPr>
        <w:spacing w:after="0"/>
        <w:ind w:left="0"/>
        <w:jc w:val="both"/>
      </w:pPr>
      <w:r>
        <w:rPr>
          <w:rFonts w:ascii="Times New Roman"/>
          <w:b w:val="false"/>
          <w:i w:val="false"/>
          <w:color w:val="000000"/>
          <w:sz w:val="28"/>
        </w:rPr>
        <w:t>
      Выплата социальной помощи по основаниям, указанным в подпунктах 1), 2) и 3) настоящего пункта, прекращается со следующего месяца после наступления указанных обстоятельств.</w:t>
      </w:r>
    </w:p>
    <w:p>
      <w:pPr>
        <w:spacing w:after="0"/>
        <w:ind w:left="0"/>
        <w:jc w:val="both"/>
      </w:pPr>
      <w:r>
        <w:rPr>
          <w:rFonts w:ascii="Times New Roman"/>
          <w:b w:val="false"/>
          <w:i w:val="false"/>
          <w:color w:val="000000"/>
          <w:sz w:val="28"/>
        </w:rPr>
        <w:t>
      Выплата социальной помощи по основаниям, указанным в подпунктах 4) и 5) настоящего пункта, прекращается с даты наступления указанных обстоятельств.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решения Павлодарского городского маслихата Павлодарской области от 03.06.2026 </w:t>
      </w:r>
      <w:r>
        <w:rPr>
          <w:rFonts w:ascii="Times New Roman"/>
          <w:b w:val="false"/>
          <w:i w:val="false"/>
          <w:color w:val="000000"/>
          <w:sz w:val="28"/>
        </w:rPr>
        <w:t xml:space="preserve">№ 325/42 </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15. Излишне выплаченные суммы социальной помощи подлежат возврату в добровольном порядке, неправомерно полученные суммы подлежат возврату в добровольном или в судебном порядке.</w:t>
      </w:r>
    </w:p>
    <w:bookmarkStart w:name="z170" w:id="136"/>
    <w:p>
      <w:pPr>
        <w:spacing w:after="0"/>
        <w:ind w:left="0"/>
        <w:jc w:val="both"/>
      </w:pPr>
      <w:r>
        <w:rPr>
          <w:rFonts w:ascii="Times New Roman"/>
          <w:b w:val="false"/>
          <w:i w:val="false"/>
          <w:color w:val="000000"/>
          <w:sz w:val="28"/>
        </w:rPr>
        <w:t>
      16. Мониторинг и учет предоставления социальной помощи проводит уполномоченный орган по оказанию социальной помощи с использованием базы данных автоматизированной информационной системы "Е-Собес".</w:t>
      </w:r>
    </w:p>
    <w:bookmarkEnd w:id="136"/>
    <w:bookmarkStart w:name="z171" w:id="137"/>
    <w:p>
      <w:pPr>
        <w:spacing w:after="0"/>
        <w:ind w:left="0"/>
        <w:jc w:val="both"/>
      </w:pPr>
      <w:r>
        <w:rPr>
          <w:rFonts w:ascii="Times New Roman"/>
          <w:b w:val="false"/>
          <w:i w:val="false"/>
          <w:color w:val="000000"/>
          <w:sz w:val="28"/>
        </w:rPr>
        <w:t>
      17. Для формирования категорий получателей на выплату социальной помощи к памятным датам и праздничным дням уполномоченным органом по оказанию социальной помощи инициируется запрос в информационные системы уполномоченного государственного органа на получение данных граждан, являющихся (активных) получателями пенсий и пособий.</w:t>
      </w:r>
    </w:p>
    <w:bookmarkEnd w:id="137"/>
    <w:bookmarkStart w:name="z172" w:id="138"/>
    <w:p>
      <w:pPr>
        <w:spacing w:after="0"/>
        <w:ind w:left="0"/>
        <w:jc w:val="both"/>
      </w:pPr>
      <w:r>
        <w:rPr>
          <w:rFonts w:ascii="Times New Roman"/>
          <w:b w:val="false"/>
          <w:i w:val="false"/>
          <w:color w:val="000000"/>
          <w:sz w:val="28"/>
        </w:rPr>
        <w:t>
      18. Процесс осуществления выплаты социальной помощи через Государственную корпорацию инициируется уполномоченным органом по оказанию социальной помощи при принятии им решения об оказании социальной помощи через информационные системы уполномоченного государственного органа.</w:t>
      </w:r>
    </w:p>
    <w:bookmarkEnd w:id="138"/>
    <w:bookmarkStart w:name="z179" w:id="139"/>
    <w:p>
      <w:pPr>
        <w:spacing w:after="0"/>
        <w:ind w:left="0"/>
        <w:jc w:val="both"/>
      </w:pPr>
      <w:r>
        <w:rPr>
          <w:rFonts w:ascii="Times New Roman"/>
          <w:b w:val="false"/>
          <w:i w:val="false"/>
          <w:color w:val="000000"/>
          <w:sz w:val="28"/>
        </w:rPr>
        <w:t>
      19. На основании принятого уполномоченным органом по оказанию социальной помощи решения об оказании социальной помощи Государственная корпорация формирует потребность в бюджетных средствах на выплату социальной помощи:</w:t>
      </w:r>
    </w:p>
    <w:bookmarkEnd w:id="139"/>
    <w:p>
      <w:pPr>
        <w:spacing w:after="0"/>
        <w:ind w:left="0"/>
        <w:jc w:val="both"/>
      </w:pPr>
      <w:r>
        <w:rPr>
          <w:rFonts w:ascii="Times New Roman"/>
          <w:b w:val="false"/>
          <w:i w:val="false"/>
          <w:color w:val="000000"/>
          <w:sz w:val="28"/>
        </w:rPr>
        <w:t>
      по единовременным выплатам – ежедневно;</w:t>
      </w:r>
    </w:p>
    <w:p>
      <w:pPr>
        <w:spacing w:after="0"/>
        <w:ind w:left="0"/>
        <w:jc w:val="both"/>
      </w:pPr>
      <w:r>
        <w:rPr>
          <w:rFonts w:ascii="Times New Roman"/>
          <w:b w:val="false"/>
          <w:i w:val="false"/>
          <w:color w:val="000000"/>
          <w:sz w:val="28"/>
        </w:rPr>
        <w:t>
      по ежемесячным и ежеквартальным выплатам – 27 числа месяца, предшествующего месяцу выплаты.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19 - в редакции решения Павлодарского городского маслихата Павлодарской области от 03.06.2026 </w:t>
      </w:r>
      <w:r>
        <w:rPr>
          <w:rFonts w:ascii="Times New Roman"/>
          <w:b w:val="false"/>
          <w:i w:val="false"/>
          <w:color w:val="000000"/>
          <w:sz w:val="28"/>
        </w:rPr>
        <w:t xml:space="preserve">№ 325/42 </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20. После формирования потребности Государственная корпорация не позднее следующего рабочего дня направляет заявку о сумме потребности на выплату социальной помощи в уполномоченный орган по оказанию социальной помощи.</w:t>
      </w:r>
    </w:p>
    <w:p>
      <w:pPr>
        <w:spacing w:after="0"/>
        <w:ind w:left="0"/>
        <w:jc w:val="both"/>
      </w:pPr>
      <w:r>
        <w:rPr>
          <w:rFonts w:ascii="Times New Roman"/>
          <w:b w:val="false"/>
          <w:i w:val="false"/>
          <w:color w:val="000000"/>
          <w:sz w:val="28"/>
        </w:rPr>
        <w:t>
      Уполномоченный орган по оказанию социальной помощи в течение двух рабочих дней после поступления заявки о сумме потребности на выплату социальной помощи перечисляет в Государственную корпорацию денежные средства в пределах сумм, предусмотренных заявкой о сумме потребности на выплату социальной помощи.</w:t>
      </w:r>
    </w:p>
    <w:p>
      <w:pPr>
        <w:spacing w:after="0"/>
        <w:ind w:left="0"/>
        <w:jc w:val="both"/>
      </w:pPr>
      <w:r>
        <w:rPr>
          <w:rFonts w:ascii="Times New Roman"/>
          <w:b w:val="false"/>
          <w:i w:val="false"/>
          <w:color w:val="000000"/>
          <w:sz w:val="28"/>
        </w:rPr>
        <w:t>
      По заявкам о суммах потребности на выплату социальной помощи, поступившим после 27 числа месяца, уполномоченный орган по оказанию социальной помощи перечисляет денежные средства в Государственную корпорацию после 1 числа месяца.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решения Павлодарского городского маслихата Павлодарской области от 03.06.2026 </w:t>
      </w:r>
      <w:r>
        <w:rPr>
          <w:rFonts w:ascii="Times New Roman"/>
          <w:b w:val="false"/>
          <w:i w:val="false"/>
          <w:color w:val="000000"/>
          <w:sz w:val="28"/>
        </w:rPr>
        <w:t xml:space="preserve">№ 325/42 </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Государственная корпорация в течение двух рабочих дней после поступления трансфертов формирует в соответствии с графиком выплаты платежные поручения и осуществляет выплату на банковские счета получателей.</w:t>
      </w:r>
    </w:p>
    <w:bookmarkStart w:name="z180" w:id="140"/>
    <w:p>
      <w:pPr>
        <w:spacing w:after="0"/>
        <w:ind w:left="0"/>
        <w:jc w:val="both"/>
      </w:pPr>
      <w:r>
        <w:rPr>
          <w:rFonts w:ascii="Times New Roman"/>
          <w:b w:val="false"/>
          <w:i w:val="false"/>
          <w:color w:val="000000"/>
          <w:sz w:val="28"/>
        </w:rPr>
        <w:t>
      22. При возврате суммы социальной помощи из уполномоченной организации по выплате социальной помощи уполномоченный орган по оказанию социальной помощи в течение трех рабочих дней, следующих за днем получения сведений из уполномоченной организации по выплате социальной помощи, вносит соответствующие изменения в информационную систему.</w:t>
      </w:r>
    </w:p>
    <w:bookmarkEnd w:id="140"/>
    <w:bookmarkStart w:name="z181" w:id="141"/>
    <w:p>
      <w:pPr>
        <w:spacing w:after="0"/>
        <w:ind w:left="0"/>
        <w:jc w:val="both"/>
      </w:pPr>
      <w:r>
        <w:rPr>
          <w:rFonts w:ascii="Times New Roman"/>
          <w:b w:val="false"/>
          <w:i w:val="false"/>
          <w:color w:val="000000"/>
          <w:sz w:val="28"/>
        </w:rPr>
        <w:t>
      23. Государственная корпорация не позднее последнего рабочего дня текущего месяца переводит в уполномоченный орган по оказанию социальной помощи излишне зачисленные (выплаченные) суммы социальной помощи, поступившие на счет Государственной корпорации.</w:t>
      </w:r>
    </w:p>
    <w:bookmarkEnd w:id="141"/>
    <w:bookmarkStart w:name="z182" w:id="142"/>
    <w:p>
      <w:pPr>
        <w:spacing w:after="0"/>
        <w:ind w:left="0"/>
        <w:jc w:val="both"/>
      </w:pPr>
      <w:r>
        <w:rPr>
          <w:rFonts w:ascii="Times New Roman"/>
          <w:b w:val="false"/>
          <w:i w:val="false"/>
          <w:color w:val="000000"/>
          <w:sz w:val="28"/>
        </w:rPr>
        <w:t>
      24. Оплата банковских услуг, связанных с выплатой социальной помощи, осуществляется за счет средств местных бюджетов на основании договора, заключаемого между Государственной корпорацией и уполномоченным органом по оказанию социальной помощи.</w:t>
      </w:r>
    </w:p>
    <w:bookmarkEnd w:id="14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