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fa79" w14:textId="699f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20 февраля 2026 № 72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Егиндибулакского сельского округа Мугалжарского района общей площадью 900,46 гектаров без изъятия у землепользователей, для разведки полезных ископаемых товарищества с ограниченной ответственностью "L.Scarti LTD", сроком до 19 декабря 2031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Мугалжарского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