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4411" w14:textId="2cf4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Мартукского района в связи с 40 годовщиной ликвидации последствий катастрофы на Чернобыльской атомной электростанции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5 мая 2026 года № 315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связи с 40 годовщиной ликвидации последствий катастрофы на Чернобыльской атомной электростанции (26 апреля 2026 года) дополнительную социальную помощь в размере 100 000 (сто тысяч) тенге следующим категориям граждан, зарегистрированных и постоянно проживающих в Мартукском районе: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"Мартукский районный отдел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Мартукского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