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6539" w14:textId="b68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2026-2028 годы" от 19 декабря 2025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10 апреля 2026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Ащынского сельского округа на 2026-2028 годы" от 19 декабря 2025 года № 348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Утвердить бюджет Ащынского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3 714,0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