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8a91" w14:textId="d3c8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Западно-Казахстанской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февраля 2025 года № 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№207 "Об утверждении Правил квотирования рабочих мест для инвалидов" (зарегистрирован в Реестре государственной регистрации нормативных правовых актов №32737),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квоту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мест для трудоустройства лиц с инвалидностью рабочих мест без учета рабочих мест на тяжелых работах, с вредными, опасными условиями труда со списочной численностью работников по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Западно-Казахстанской области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распространяется на правоотношения, возникшие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 " июля 2025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Западно-Казахстанской области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Квота - в редакции постановления акимата Западно-Казахстанской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"Акжаикский центр оказания специальных социальных услуг Управления координации занятости и социальных программ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"Акжаикский аграрно-технический колледж"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"Акжаикский районный центр досуга" государственного учреждения" Отдела культуры, развития языков, физической культуры и спорта Акжаикского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Ж.Молдагалиева"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"Бокейординский районный центр досуга отдела культуры, развития языков, физической культуры и спорта Бокейординского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"Ресурсный центр по работе с молодежью" государственного учреждения "Отдел внутренней политики Бурлинского района" акимата Бурлинского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Salam Group" (АК Салам Груп)"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населению" отдела занятости и социальных программ Бурлинского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Ғ.Ш.Оракбаева"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Д.Нурпеисовой" отдела образования Жангалинского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М.Мирманова" отдела образования Жангалинского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"Жангалинский районный отдел занятости и социальных программ"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"Жанибекский колледж имени Ихсанова М.Б."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Т.Жарокова" отдела образования Жанибекского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Е.Ниеткалиева"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Касыма Аманжолова"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Белес"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Махамбет"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"Переметнинская средняя общеобразовательная школа отдела образования района Бәйтерек"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"Трекинская общеобразовательная школа №1"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"Жалпакталский центр оказания специальных социальных услуг Управлении координации занятости и социальных программ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"школа-ясли-сад" им. С.Есетова"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"Нұрбалапан"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Бостандық"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К.Мендалиева"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Г.Молдашева"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"Школа-лицей Қараөзен"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Г.Бигалиева"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"школа-ясли-сад" Тереңкөл"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Б.Каратаева" отдела образования Каратобинского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Егіндікөл"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Аралтөбе"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Бұлдырты"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имени М.Каналиева"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имени Жанша Досмухамедова"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Булан"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имени Абдоллы Жумагалиева"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Амангелді" отдела образования Таскалинского района управления образования акимата Западно-Казахстанкой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 Алтынсарина" отдела образования Таскалинского района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Садыка Жаксыгулова"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колледж"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Теректинского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"Покатиловская общеобразовательная школа"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"Чингирлауский районный центр досуга" Чингирлауского районного отдела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№33 "Шаңырақ"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клуб "Орал" отдела физической культуры и спорта г. Уральска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"Пешеход"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вальдорфской ориентации"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№20"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№49 "Ақниет"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№46 "Ақжайық" отдела образования города Уральска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№35 "Шұғыла"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 "Арай"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№45 "Нұрсәт" отдела образования города Уральск управления образования акимата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№27 "Жігер"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№42 "Алтын сақа"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№37 "Жұлдыз-ай"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№37 "Самал"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№29 "Балауса"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№43"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№32 "Самұрық"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№34 "Балбұлақ"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№47 "Бәйтерек"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№24 "Күншуақ" отдела образования города Уральска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