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58838" w14:textId="7158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Үлкен Нарын от 24 декабря 2024 года № 9/80-VІII "О бюджете района Үлкен Нарын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Үлкен Нарын Восточно-Казахстанской области от 22 августа 2025 года № 15/151-VIII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района Үлкен Нарын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Үлкен Нарын от 24 декабря 2024 года № 9/80-VІII "О бюджете района Үлкен Нарын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района Үлкен Нарын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5 717 453,7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1 639 805,0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14 051,0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4 063 597,7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6 077 371,6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161 212,0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161 212,0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- 521 129,9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521 129,9 тысяч тенге: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161 212,0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359 917,9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утвержденные решением маслихата района,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Үлкен Нарын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Сыдыкова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Үлкен Нарын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5717453,7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733037,3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610189,7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4063597,7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4063588,6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4063588,6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6077371,6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201274,0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1053807,0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446332,0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359344,0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684976,0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423766,0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56481,6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690181,0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-521129,9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359917,9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2025 год, финансируемых из местного бюджета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Остатки бюджетных средств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Свободные остатки бюджетных средств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областного бюджета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2712170,6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1894158,0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29890,6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4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 трансферты на развитие поступившие из республиканского бюджета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культуры, развития языков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22 августа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№15/151-VIII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района Үлкен Нарын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24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№9/80-VIII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2025-2027 годы с разделением на бюджетные программы, направленные на реализацию бюджетных инвестиционных проектов (программ)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 Сумма (тысяч тенге)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 год Сумма (тысяч тенге)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 год 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1741917,6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тепловых сетей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сооружений и связанных с ними сетей в селе Улкен Нарын района Үлкен Нарын ВКО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ипподрома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ПСД на строительство антенно-мачтового сооружения в селе Улкен Нарын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окружаю-щей среды и животного мира, земельные отношения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экспертизы проектно-сметной документации по строительству трех скотомогильников в селах Ново-Хайрузовка, Солдатово, Новополяковка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9027,0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УАЗ фермер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17136,0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Трактора колесного КГП "НарынКомХозСервис"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