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c6ac" w14:textId="841c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18 марта 2025 года № 210 "Об утверждении тарифов для населения на сбор, транспортировку, сортировку и захоронение твердых бытовых отходов по Уланскому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июня 2025 года № 236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18 марта 2025 года № 210 "Об утверждении тарифов для населения на сбор, транспортировку, сортировку и захоронение твердых бытовых отходов по Уланскому району"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Уланскому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 без налога на добавленную стоимость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 (с НДС)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(обьем) для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