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ed64" w14:textId="f53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- 119572,0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- 349,5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2026 год в сумме 54947,0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53/3-VIII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