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4b31" w14:textId="c584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Мамлютского района Северо-Казахстанской области от 01 апреля 2024 года № 70 "Об утверждении Положения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01 апреля 2024 года № 70 "Об утверждении Положения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42) пункта 15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обеспечивает систематическую работу в сфере медиации;";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43)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осуществляет прием и рассмотрение уведомлений о размещении вывески в городе районного значения, селе, поселке в соответствии с Законом Республики Казахстан "О разрешениях и уведомлениях".".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 и развития языков акимата Мамлютского района Северо-Казахстанской области" уведомить регистрирующий орган о внесении изменения и дополнения в установленном законодательством порядке и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