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d80f" w14:textId="f21d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24 ноября 2025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20 ноября 2025 года № 01-13/188, аким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1..В связи с подтверждением пастереллеза установить ограничительные мероприятия на территории села Шаховское Прибрежного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Прибрежного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