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b4a2" w14:textId="fd0b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23/31 "Об утверждении бюджета Виноградовского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ноября 2025 года № 27/20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Виноградовского сельского округа Кызылжарского района на 2025-2027 годы" от 19 мая 2025 года № 23/31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Виноградовского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35 200,6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3 987,4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31 213,2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39 575,5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-4 374,9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-4 374,9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- 4 374,9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4 374,9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27/20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23/31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Виноградовского сельского округа Кызылжарского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35 200,6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3 987,4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31 213,2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-4 374,9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