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0961" w14:textId="9af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Тарангульского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- 33 031,6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- 421,9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- 421,9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10,3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Тарангульского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Тарангульского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23 640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Тарангульского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23/374 "Об утверждении бюджета Тарангульского сельского округа Есильского района Северо-Казахстанской области на 2025-2027 годы";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24/392 "О внесении изменений и дополнений в решение маслихата Есильского района Северо-Казахстанской области от 27 декабря 2024 года № 23/374 "Об утверждении бюджета Тарангульского сельского округа Есильского района Северо-Казахстанской области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