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eb24" w14:textId="468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05 мая 2025 года № 8-26-1 "Об утверждении бюджета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19 сентября 2025 года № 8-32-1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2025-2027 годы" от 05 мая 2025 года № 8-26-1 (зарегистрировано в государственном Реестре нормативных правовых актов под № 210012)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8-32-1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8-26-1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7 642 463,1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10 022 823,1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