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3c25" w14:textId="df23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20 июля 2022 года № 3/342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января 2025 года № 1/4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Алматы" от 20 июля 2022 года № 3/342 (зарегистрировано в Реестре государственной регистрации нормативных правовых актов под № 28868),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2025 года № 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июля 2022 года №3/342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Алматы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месяц (тенге)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за питание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(государственный)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(частный)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(специальные группы при государственных ясли-садах)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(предшкольные группы при государственных ясли-садах)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