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c419" w14:textId="b38c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сейсмологического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17 июля 2025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"О гражданской защите",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сейсмологического мониторинга.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предупреждения чрезвычайных ситуаций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2025 года № 280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сейсмологического мониторинга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сейсмологического мониторинга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устанавливают порядок осуществления сейсмологического мониторинга в Республике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наблюдений за сейсмической активностью сейсмоактивных регионов Республики Казахстан с целью своевременного обнаружения землетрясений и оценки сейсмической опасности.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Сейсмологический мониторинг – наблюдение за изменением сейсмической активности на территории Республики Казахстан, а также сбор, обработка, хранение информации и анализ данных, получаемых из сейсмологических станций.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Сейсмологический мониторинг в Республике Казахстан представляет собой систему сейсмических, геофизических, гидрогеологических, биологических наблюдений, в том числе с использованием данных дистанционного зондирования Земли, для своевременного выявления и оценки сейсмической активности, предупреждения и минимизации последствий сейсмических событий.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Объектами сейсмологического мониторинга являются сейсмоактивные регионы Республики Казахстан и происходящие в них сейсмологические процессы природного и техногенного характера.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сейсмологического мониторинга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Сейсмологический мониторинг на территории Республики Казахстан ведется в непрерывном режиме товариществом с ограниченной ответственностью "Национальный научный центр сейсмологических наблюдений и исследований" (далее - ННЦСНИ), для получения сейсмической, геофизической, гидрогеологической, биологической информации и информации о современных движениях земной поверхности.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Гидрогеологические наблюдения проводятся за изменениями гидрогеодинамических, гидрогеохимических и газохимических параметров подземных вод, а также за отдельными атмосферными параметрами, для накопления длительных рядов наблюдений за вариациями изучаемых параметров на сейсмологических станциях.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передается в Центральную сейсмическую обсерваторию ННЦСНИ.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Геофизические наблюдения проводятся для получения длительных рядов вариаций геофизических полей с целью обеспечения данными исследовательских работ по поиску предвестников сильных землетрясений.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геофизических наблюдений: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наблюдения модуля полного вектора геомагнитного поля;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измерения компонентов вектора магнитной индукции;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наблюдения вариаций электромагнитного излучения;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наблюдения современных движений земной поверхности с применением деформографического оборудования;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наблюдения современных движений земной поверхности с применением перманентных приемников спутниковой навигационной системы (GPS).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передается в Центральную сейсмическую обсерваторию ННЦСНИ.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Сейсмобиологические наблюдения проводятся для выявления биологических предвестников землетрясений с целью создания систем раннего предупреждения, основанных на естественной чувствительности живых организмов к геофизическим аномалиям.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сейсмобиологических наблюдений: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визуальные наблюдения за поведением животных;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автоматическая регистрация активности животных;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инструментальные измерения;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по уходу и содержанию животных.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передается в Центральную сейсмическую обсерваторию ННЦСНИ.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Геодинамический мониторинг проводится для наблюдений за движениями и деформациями земной поверхности, грунтов на разрабатываемых месторождениях и объектах промышленности с целью оценки сейсмических рисков техногенного характера.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Геодинамический мониторинг включает в себя: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гравиметрические наблюдения: отслеживание вариаций гравитационного поля в связи с изменением массы и структуры недр;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непрерывный сейсмический мониторинг естественной и индуцированной сейсмичности;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геодезическое строительство полигонов: закладка реперов для наземных наблюдений;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высокоточные измерения вертикальных изменений высот поверхности;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систем спутниковой геодезии: дискретные и/или непрерывные наблюдения за смещениями точек на земной поверхности;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радарную интерферометрию: анализ спутниковых данных для выявления деформаций на земной поверхности.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Обработка сейсмических данных, хранение информации, поиск и выдача основных параметров сейсмических волн осуществляется системами программных средств, которые обеспечивают совместную обработку записей землетрясений, полученных с разных цифровых аппаратур. По результатам обработки составляются каталоги землетрясений.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Сейсмологический мониторинг с учетом территориального охвата подразделяется на следующие уровни: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уровень – сейсмологический мониторинг территории Республики Казахстан и его приграничной территории;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региональный уровень – сейсмологический мониторинг сейсмоактивных регионов Республики Казахстан;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локальный уровень – сейсмологический мониторинг для отдельных городов и населенных пунктов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объектовый уровень – точечный сейсмологический мониторинг на объектах социальной и промышленной инфраструктуры;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исследовательский уровень – проектный сейсмологический мониторинг для научных целей.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Сейсмологический мониторинг с учетом назначения и детализации подразделяется на следующие виды: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фоновый мониторинг — регулярное наблюдение за сейсмической активностью (национальный и региональный уровень);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предвестников — оценка геофизических аномалий (вариация магнитных полей, изменение газохимических параметров подземных вод, изменение поведения животных и т.п.);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эпицентральный мониторинг — активизация наблюдений после сильного землетрясения;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инженерный мониторинг — анализ сейсмической нагрузки на здания и сооружения.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ведению сейсмологического мониторинга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ведения сейсмологического мониторинга необходимо использовать цифровую сейсмическую аппаратуру с широким динамическим диапазоном, позволяющую регистрировать ощутимые и не ощутимые землетрясения различной удаленности. Короткопериодная аппаратура с высокой чувствительностью должна регистрировать землетрясения в ближней зоне (до 200 км). Периоды составляют от 0,02 до 10 секунд. Длиннопериодная аппаратура позволяет регистрировать землетрясения в ближней зоне и сильные землетрясения на удалении в несколько тысяч километров. Периоды составляют от 10 до 360 секунд.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Сейсмологические станции оснащаются сейсмометрами, акселерометрами, приборами для геофизических и гидрогеологических наблюдений, средствами связи, программным обеспечением для обработки и анализа сейсмологических данных, спутниковой навигационной системой (GPS) и телеметрической аппаратурой.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Сейсмологическими станциями регистрируются события магнитудой 2.0 и выше. Определяется гипоцентр с точностью не менее 10 км по координатам и 5 км по глубине.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Сейсмические события классифицируются по магнитуде, глубине и типу. Определяется характер сейсмического события (техногенный или природный). После крупных землетрясений проводится анализ афтершоковой активности.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ННЦСНИ обеспечивает незамедлительное оповещение Министерства по чрезвычайным ситуациям Республики Казахстан (далее – МЧС РК) и его территориальных органов посредством систем СМС-рассылки, мессенджеров, электронной почты, сотовой и телефонной связи при ощутимых землетрясениях.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Техническим персоналом сейсмологических станций ННЦСНИ ведется постоянное пополнение и обработка сейсмологических баз данных. Данные о сейсмических событиях хранятся в архиве ННЦСНИ.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Калибровка оборудования проводится техническими специалистами ННЦСНИ с составлением акта калибровки. Регулярная проверка точности измерений проводится не реже 1 раза в 6 месяцев, если иное не предусмотрено технической характеристикой оборудования, а также после землетрясений с магнитудой более 5.0, зарегистрированных в пределах 500 км. Ответственным за организацию является заместитель директора ННЦСНИ.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ННЦСНИ на основе сейсмологического мониторинга представляет в МЧС РК ежемесячный оперативный анализ комплексных данных, ежеквартальный научно-технический отчет по сейсмологической, геофизической, гидрогеологической и другой информации, заключение комиссии по оценке за сейсмической обстановки.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ННЦСНИ обеспечивает передачу сейсмологических данных в МЧС РК и его территориальным органам, местным исполнительным органам Республики Казахстан, а также обмен данными с научными организациями Республики Казахстан и международными организациями в соответствии с заключенными договорами и меморандумами.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