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7a1d" w14:textId="3387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248 "О бюджете села Барвиновка Сарыкольского района Костанайской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декабря 2025 года № 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Барвиновка Сарыкольского района Костанайской области на 2025-2027 годы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Барвиновка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28 909,0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13 365,0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15 544,0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29 525,3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616,3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4 291,8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