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f143" w14:textId="b6b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246 "О бюджете Севастопольского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июня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Севастопольского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29 397,0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16 758,0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39 397,2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10 000,2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