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b59" w14:textId="b66a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7 августа 2025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Карасуского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Койбагарского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Карасуского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