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358" w14:textId="d6f1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социально-значимые пассажирские перевозки поселка Нура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15 июля 2025 года № 29/02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в целях обеспечения доступности пассажирских перевозок для населения,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социально-значимые пассажирские перевозки поселка Нура Нуринского района по маршруту № 1 "Магазин "Рахмет" – Центральная районная больница":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учащихся школ – бесплатно;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остального населения – 100 (сто) тенге на одного пассажира.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данный тариф с учетом предоставления субсидий перевозчикам для компенсации выпадающих доходов из установленного тарифа.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Есжанова Б.Н.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Нуринского района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