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5d92" w14:textId="8115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16 октября 2025 года № 335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Сарканского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Сарканского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Сарканского района от 12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Сарканского района от 25 апреля 2023 года № 133 "Об утверждении методики оценки деятельности государственных административных служащих корпуса "Б" местных исполнительных органов Сарканского района, финансируемых из районного бюджета" (зарегистрировано в Реестре государственной регистрации нормативных правовых актов под № 183926);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Сарканского района от 25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государственных административных служащих корпуса "Б" местных исполнительных органов Сарканского района, финансируемых из районного бюджета" (зарегистрировано в Реестре государственной регистрации нормативных правовых актов под № 180187).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Маманбаев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