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54eb" w14:textId="8715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20/377-VIІI "О бюджете Акжальского сельского округа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30 сентября 2025 года № 29/484-VIII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Акжальского сельского округа Жарминского района на 2025-2027 годы" от 05 января 2025 года № 20/377-VIІI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Акжальского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53 955,0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21 181,0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32 774,0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56 342,8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- 2 387,8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2 387,8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2 387,8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№29/484-VIII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№20/377-VIIІ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Акжальского сельского округа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