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22b8" w14:textId="882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2024 года № 20/370-VIІI "О бюджете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18 сентября 2025 года № 29/480-VIII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12 937 356,4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8 534 880,0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654 556,0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3 742 920,4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14 096 164,9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6 287,0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98 300,0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92 013,0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- 1 165 095,5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1 165 095,5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1 145 500,0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92 013,0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29/480-VIII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20/370-VIIІ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12 937 356,4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3 742 920,4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3 726 995,8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3 726 995,8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14 096 164,9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1 576 587,1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1 100 488,7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1 051 234,7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591 171,6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800 174,2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800 174,2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1 057 804,6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1 177 020,1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-1 165 095,5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