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3323" w14:textId="2433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Дмитриевского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Дмитриевского сельского округа на 2026 год в сумме 11706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Дмитриевского сельского округа на 2026 год целевые текущие трансферты из областного бюджета в сумме 3165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Дмитриевского сельского округа на 2026 год целевые текущие трансферты из районного бюджета в сумме 9061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