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c47b" w14:textId="91ec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2-VIІI "О бюджете Андреев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1 декабря 2025 года № 40-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Андреевского сельского округа Бородулихинского района на 2025-2027 годы" от 30 декабря 2024 года № 28-2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ндре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063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6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9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08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865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01,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01,7 тысяч тенге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01,7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Андреевского сельского округа на 2025 год целевые текущие трансферты из областного бюджета в сумме 1360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Андреевского сельского округа на 2025 год целевые текущие трансферты из районного бюджета в сумме 4959,4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2-VIII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