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fe93" w14:textId="018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20/391-VIІІ "О бюджете Байкошкарского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Байкошкарского сельского округа Аягозского района на 2025-2027 годы" от 30 декабря 2024 года № 20/391-VIII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Байкошкарского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26769,0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23589,0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26773,6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4,6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№25/441-VIІІ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