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b1e" w14:textId="440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"Проектируемая-7" в селе Шелек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17 ноября 2025 года № 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Шелек Шелекского сельского округа Енбекшиказахского района и на основании заключения областной ономастической комиссии от 11 июня 2025 года, аким Шелекского сельского округа Енбекшиказахского района Алматинской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безымянную улицу "Проектируемая-7" в селе Шелек Шелекского сельского округа Енбекшиказахского района в улицу "Бахыта Баймуханова".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