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80c" w14:textId="f9f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2025 года № 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6479817,9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- 4398944,0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- 33590,0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- 2047283,9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- 7172879,2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-60552,0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- 76280,0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-632509,3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- 632509,3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76280,0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693061,3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1637228,2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Предумотреть в районном бюджете на 2025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