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fcd2" w14:textId="264f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ноября 2025 года № 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2025-2027 годы" от 30 декабря 2024 года № 182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68 551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69 363,4 тысяч тенге;";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57 475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64 455,2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Байторысайского сельского округа на 2025 год трансферты, передаваемые из районного бюджета, в сумме – 22 810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75 285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60 106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89 114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Жайсанского сельского округа на 2025 год трансферты, передаваемые из районного бюджета, в сумме – 15 290 тысяч тенге.";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97 394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84 649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100 099,4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Каратогайского сельского округа на 2025 год трансферты, передаваемые из районного бюджета, в сумме – 40 614 тысяч тенге.";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64 769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49 925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65 857,4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Курмансайского сельского округа на 2025 год трансферты, передаваемые из районного бюджета, в сумме – 23 125 тысяч тенге.";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1 091 622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867 361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1 100 541,8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285 669 тысяч тенге.";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91 520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72 634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95 272,4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Родниковского сельского округа на 2025 год трансферты, передаваемые из республиканского бюджета, в сумме – 52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Учесть в бюджете Родниковского сельского округа на 2025 год трансферты, передаваемые из районного бюджета, в сумме – 18 586 тысяч тенге.";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293 665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257 805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296 385,1тысяч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Учесть в бюджете Сарыжарского сельского округа на 2025 год трансферты, передаваемые из республиканского бюджета, в сумме – 174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Сарыжарского сельского округа на 2025 год трансферты, передаваемые из районного бюджета, в сумме – 191 367 тысяч тенге.";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122 193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104 106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123 753,7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Учесть в бюджете сельского округа Танирберген на 2025 год трансферты, передаваемые из районного бюджета, в сумме – 73 794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