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2080" w14:textId="1182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Шамши Калдаякова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села Шамши Калдаякова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- 41313,0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- 15354,0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- 906,6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- 906,6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24339,0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села Шамши Калдаякова.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