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49de" w14:textId="951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252 "Об утверждении бюджета Тамдинского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2025-2027 годы" от 30 декабря 2024 года № 252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- 78 132,9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- 5 222,9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- 5 222,9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- 5 222,9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