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3e03" w14:textId="131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8С-26/11 "О бюджете Веденовского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2025-2027 годы" от 26 декабря 2024 года № 8С-26/11 (зарегистрировано в Реестре государственной регистрации нормативных правовых актов под № 205722)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