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f18" w14:textId="1ccf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Кызылсайского сельского округа Коргалжынского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декабря 2025 года № 8/41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37 545,0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10 485,0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27 060,0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37 545,0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2026 год из бюджета района предусмотрена субвенция в сумме 21 746,0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8/41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8/41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8/41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8/41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многофункциональной площадки в селе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