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ea24" w14:textId="74ee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25 декабря 2024 года № 8С-35/2-24 "О бюджетах города Ерейментау, сел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 сентября 2025 года № 8С-44/2-25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2025-2027 годы" от 25 декабря 2024 года № 8С-35/2-24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2025-2027 годы согласно приложениям 1, 2 и 3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475 341,9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237 482,0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235 359,9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489 709,6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-14 367,7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14 367,7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417 725,0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6 500,0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-42 480,4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42 480,4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231 995,0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213 553,9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241 047,1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-10 051,2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10 051,2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63 135,3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46 568,3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3 871,5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имени Олжабай батыра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34 818,3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2 700,0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Бестогайского сельского округа на 2025-2027 годы согласно приложениям 25, 26 и 27 к настоящему решению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-16 801,3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16 801,3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305 937,5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286 811,5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308 344,9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2 407,4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Селетинское на 2025-2027 годы согласно приложениям 34, 35 и 36 к настоящему решению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-15 674,3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15 674,3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Майлан на 2025-2027 годы согласно приложениям 37, 38 и 39 к настоящему решению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286 907,1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53 632,7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375 833,1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88 926,0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2025-2027 годы согласно приложениям 40, 41 и 42 к настоящему решению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137 211,2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130 354,2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139 905,3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2 694,1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4, 5, 6, 7, 8, 9, 10, 11, 12 к настоящему решению.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республиканского, областного и районного бюджетов на 2025 год бюджетам города Ерейментау, сел и сельских округов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республи-канского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сбор и вывоз негабаритного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благоустройства (приобретение оборудования)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дорожной разметки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 ул.Мамбеталина, К.Камысбаева, Е.Хамзина село Малтабар 1,5 км Тайбайского сельского округа Ерейментауского района Акмолинской области 0-0,665 км 0-0,675 км 0-0,16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Ынтымак, Бейбитшилик-Тауелсезик, Бимжанова, Жастар, Ынтымак-Достар села Акмырза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размещения аппарата акима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кровли здания аппарата акима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ул. Киселева - 2,73 км, ул. Селетинская - 2,10 км, ул. Достык - 1,26 км, ул. Целинная - 1,13 км, ул. Ардагер - 0,95 км, ул. Жастар - 0,72 км в селе Майлан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автомобильной дороги улиц Достык 320 м, Тауелсездик -1900 м, Момышулы -2800 м, вьездная дорога села Бозтал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Олжабай батыра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по ул. Хамзеулы Жунис км 0-3,8, ул. Атаконыс км 0-1,89, ул. Ынтымак 0-1,1, ул. Желтоксан км 0-0,695, ул. Сагата Жекишева км 0-2,36 с.Еркиншилик Ерейментауского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 Мухтара Ауэзова км 0-1,010, ул. Армандастар км 0-0,65 , ул.Андрея Риммера км 0-0,42, ул.Ыбырая Алтынсарина км 0-2,461, ул.Сарыжайлау км 0-2,050, ул.Кулыша Досмагамбетова км 0-1,21 с.Еркиншилик Ерейментауского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 Гагарина (0,725 км), Сейфуллина (0,75 км), Адилет (1,2 км) в селе Тургай, улица.Достык (3,1 км) в селе Нижний Тургай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