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5a3e" w14:textId="5905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Астраханского района от 27 апреля 2021 года № 5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Астраханского района Акмолинской области от 11 декабря 2025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Астраханского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Астраханского района "Об образовании избирательных участков" от 27 апреля 2021 года № 5 (зарегистрировано в Реестре государственной регистрации нормативных правовых актов № 8449)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№ 177, № 184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Зеленое, улица Молодежная, 21, здание коммунального государственного учреждения "Общеобразовательная школа села Зеленое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Зеленое, территория села Шиликты".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Колутон, улица Кенесары, 12, здание коммунального государственного учреждения "Общеобразовательная школа села Колутон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Колутон, территория села Бирлик".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№ 176, № 183 исключить.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Астраханского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Астраханская районная территориальная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Б. Сагнаев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