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15a1" w14:textId="e3a1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Аккозинского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Аккозинского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48 390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46 310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50 989,6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-2 599,6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2 599,6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2 599,6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 годы".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размеры субвенции в сумме 32 634 тысячи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- 50 тысяч тенге: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- 50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23-8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23-8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23-8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