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2a26" w14:textId="99b2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12-7 "О бюджете Кайындинского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12 - 7 "О бюджете Кайындинского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Кайындинского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42 471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42 476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