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b5cd" w14:textId="770b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169 057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169 057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Мичуринского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0 тенге и 0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373 432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